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7A63" w:rsidRPr="00657ED2" w:rsidRDefault="003B7A63" w:rsidP="00C133E5">
      <w:pPr>
        <w:pStyle w:val="Ttuloartigo"/>
      </w:pPr>
      <w:bookmarkStart w:id="0" w:name="_GoBack"/>
      <w:bookmarkEnd w:id="0"/>
      <w:r w:rsidRPr="00657ED2">
        <w:t xml:space="preserve">INSTRUÇÕES PARA </w:t>
      </w:r>
      <w:r w:rsidR="00C133E5">
        <w:t xml:space="preserve">A </w:t>
      </w:r>
      <w:r w:rsidRPr="00657ED2">
        <w:t xml:space="preserve">PREPARAÇÃO DE UM </w:t>
      </w:r>
      <w:r w:rsidR="00C133E5">
        <w:t>artigo</w:t>
      </w:r>
      <w:r w:rsidRPr="00657ED2">
        <w:t xml:space="preserve"> PARA O </w:t>
      </w:r>
      <w:r w:rsidR="00395889" w:rsidRPr="00657ED2">
        <w:t>3º</w:t>
      </w:r>
      <w:r w:rsidRPr="00657ED2">
        <w:t xml:space="preserve"> SIMPÓSIO DE ARGAMASSAS E SOLUÇÕES TÉRMICAS DE REVESTIMENTO</w:t>
      </w:r>
    </w:p>
    <w:p w:rsidR="003B7A63" w:rsidRPr="00EA5191" w:rsidRDefault="003B7A63" w:rsidP="00EA5191">
      <w:pPr>
        <w:pStyle w:val="Autores"/>
      </w:pPr>
      <w:r w:rsidRPr="00E9648D">
        <w:t xml:space="preserve">Primeiro </w:t>
      </w:r>
      <w:r w:rsidRPr="00EA5191">
        <w:t>Autor</w:t>
      </w:r>
      <w:r w:rsidRPr="00EA5191">
        <w:rPr>
          <w:vertAlign w:val="superscript"/>
        </w:rPr>
        <w:t>1</w:t>
      </w:r>
      <w:r w:rsidRPr="00EA5191">
        <w:t>, Segundo Autor</w:t>
      </w:r>
      <w:r w:rsidRPr="00EA5191">
        <w:rPr>
          <w:vertAlign w:val="superscript"/>
        </w:rPr>
        <w:t>1</w:t>
      </w:r>
      <w:r w:rsidRPr="00EA5191">
        <w:t>*, Terceiro Autor</w:t>
      </w:r>
      <w:r w:rsidRPr="00EA5191">
        <w:rPr>
          <w:vertAlign w:val="superscript"/>
        </w:rPr>
        <w:t>2</w:t>
      </w:r>
    </w:p>
    <w:p w:rsidR="003B7A63" w:rsidRPr="0020694F" w:rsidRDefault="003B7A63" w:rsidP="0020694F">
      <w:pPr>
        <w:pStyle w:val="Afiliaes"/>
      </w:pPr>
      <w:r w:rsidRPr="0020694F">
        <w:t>1: Afiliação A</w:t>
      </w:r>
    </w:p>
    <w:p w:rsidR="003B7A63" w:rsidRPr="0020694F" w:rsidRDefault="003B7A63" w:rsidP="0020694F">
      <w:pPr>
        <w:pStyle w:val="Afiliaes"/>
      </w:pPr>
      <w:r w:rsidRPr="0020694F">
        <w:t>Endereço postal</w:t>
      </w:r>
    </w:p>
    <w:p w:rsidR="003B7A63" w:rsidRPr="0020694F" w:rsidRDefault="003B7A63" w:rsidP="0020694F">
      <w:pPr>
        <w:pStyle w:val="Afiliaes"/>
      </w:pPr>
      <w:r w:rsidRPr="0020694F">
        <w:t>e-mail, endereço web (se existir)</w:t>
      </w:r>
    </w:p>
    <w:p w:rsidR="0020694F" w:rsidRPr="0020694F" w:rsidRDefault="0020694F" w:rsidP="0020694F">
      <w:pPr>
        <w:pStyle w:val="Afiliaes"/>
      </w:pPr>
    </w:p>
    <w:p w:rsidR="003B7A63" w:rsidRPr="0020694F" w:rsidRDefault="003B7A63" w:rsidP="0020694F">
      <w:pPr>
        <w:pStyle w:val="Afiliaes"/>
      </w:pPr>
      <w:r w:rsidRPr="0020694F">
        <w:t>2: Afiliação B</w:t>
      </w:r>
    </w:p>
    <w:p w:rsidR="003B7A63" w:rsidRPr="0020694F" w:rsidRDefault="003B7A63" w:rsidP="0020694F">
      <w:pPr>
        <w:pStyle w:val="Afiliaes"/>
      </w:pPr>
      <w:r w:rsidRPr="0020694F">
        <w:t>Endereço postal</w:t>
      </w:r>
    </w:p>
    <w:p w:rsidR="003B7A63" w:rsidRPr="0020694F" w:rsidRDefault="003B7A63" w:rsidP="0020694F">
      <w:pPr>
        <w:pStyle w:val="Afiliaes"/>
      </w:pPr>
      <w:r w:rsidRPr="0020694F">
        <w:t>e-mail, endereço web (se existir)</w:t>
      </w:r>
    </w:p>
    <w:p w:rsidR="003B7A63" w:rsidRPr="00EA5191" w:rsidRDefault="003B7A63" w:rsidP="00EA5191">
      <w:pPr>
        <w:pStyle w:val="Palavraschave"/>
      </w:pPr>
      <w:r w:rsidRPr="00EA5191">
        <w:rPr>
          <w:b/>
        </w:rPr>
        <w:t>Palavras-chave:</w:t>
      </w:r>
      <w:r w:rsidRPr="00EA5191">
        <w:t xml:space="preserve"> Instruções, Argamassas, Soluções Térmicas de Revestimento, Coimbra</w:t>
      </w:r>
    </w:p>
    <w:p w:rsidR="003B7A63" w:rsidRPr="00CB796D" w:rsidRDefault="003B7A63" w:rsidP="00A81D19">
      <w:pPr>
        <w:pStyle w:val="Resumo"/>
      </w:pPr>
      <w:r w:rsidRPr="00CB796D">
        <w:t>Resumo</w:t>
      </w:r>
    </w:p>
    <w:p w:rsidR="00A327EA" w:rsidRPr="00962375" w:rsidRDefault="003B7A63" w:rsidP="00962375">
      <w:pPr>
        <w:pStyle w:val="TextoResumo"/>
      </w:pPr>
      <w:r w:rsidRPr="00962375">
        <w:t xml:space="preserve">Este documento fornece </w:t>
      </w:r>
      <w:r w:rsidR="00A327EA" w:rsidRPr="00962375">
        <w:t xml:space="preserve">toda </w:t>
      </w:r>
      <w:r w:rsidRPr="00962375">
        <w:t xml:space="preserve">a informação </w:t>
      </w:r>
      <w:r w:rsidR="005540A1" w:rsidRPr="00962375">
        <w:t xml:space="preserve">necessária </w:t>
      </w:r>
      <w:r w:rsidRPr="00962375">
        <w:t xml:space="preserve">para preparar </w:t>
      </w:r>
      <w:r w:rsidR="005540A1" w:rsidRPr="00962375">
        <w:t>o</w:t>
      </w:r>
      <w:r w:rsidRPr="00962375">
        <w:t xml:space="preserve"> artigo</w:t>
      </w:r>
      <w:r w:rsidR="005540A1" w:rsidRPr="00962375">
        <w:t xml:space="preserve"> final</w:t>
      </w:r>
      <w:r w:rsidRPr="00962375">
        <w:t xml:space="preserve"> </w:t>
      </w:r>
      <w:r w:rsidR="005540A1" w:rsidRPr="00962375">
        <w:t xml:space="preserve">para ser incluído </w:t>
      </w:r>
      <w:r w:rsidRPr="00962375">
        <w:t xml:space="preserve">nas Atas do </w:t>
      </w:r>
      <w:r w:rsidR="00B64E40" w:rsidRPr="00962375">
        <w:t>3º</w:t>
      </w:r>
      <w:r w:rsidRPr="00962375">
        <w:t xml:space="preserve"> Simpósio de Argamassas e Soluções Térmicas de Revestimento, que se realiza</w:t>
      </w:r>
      <w:r w:rsidR="00A327EA" w:rsidRPr="00962375">
        <w:t>rá</w:t>
      </w:r>
      <w:r w:rsidRPr="00962375">
        <w:t xml:space="preserve"> nos dias 11 e 12 de outubro de 2018 em Coimbra</w:t>
      </w:r>
      <w:r w:rsidR="00A327EA" w:rsidRPr="00962375">
        <w:t xml:space="preserve">, </w:t>
      </w:r>
      <w:r w:rsidRPr="00962375">
        <w:t>Portuga</w:t>
      </w:r>
      <w:r w:rsidR="00A327EA" w:rsidRPr="00962375">
        <w:t>l</w:t>
      </w:r>
      <w:r w:rsidRPr="00962375">
        <w:t xml:space="preserve">. </w:t>
      </w:r>
      <w:r w:rsidR="003119A0" w:rsidRPr="00962375">
        <w:t>Por favor leia atentamente todas as instruções contidas neste documento.</w:t>
      </w:r>
    </w:p>
    <w:p w:rsidR="003119A0" w:rsidRPr="00962375" w:rsidRDefault="005540A1" w:rsidP="00962375">
      <w:pPr>
        <w:pStyle w:val="TextoResumo"/>
      </w:pPr>
      <w:r w:rsidRPr="00962375">
        <w:t xml:space="preserve">Todos os artigos deverão ser escritos em português usando as instruções de formatação indicadas neste modelo e garantindo a ausência de erros gramaticais ou ortográficos. </w:t>
      </w:r>
      <w:r w:rsidR="003119A0" w:rsidRPr="00962375">
        <w:t>O artigo</w:t>
      </w:r>
      <w:r w:rsidRPr="00962375">
        <w:t xml:space="preserve"> final</w:t>
      </w:r>
      <w:r w:rsidR="003119A0" w:rsidRPr="00962375">
        <w:t xml:space="preserve"> deverá ter uma extensão mínima de 4 páginas</w:t>
      </w:r>
      <w:r w:rsidRPr="00962375">
        <w:t xml:space="preserve"> </w:t>
      </w:r>
      <w:r w:rsidR="003119A0" w:rsidRPr="00962375">
        <w:t>e não deverá exceder o limite máximo de 12 páginas (incluindo tabelas e figuras).</w:t>
      </w:r>
      <w:r w:rsidRPr="00962375">
        <w:t xml:space="preserve"> Este deverá indicar de forma clara a principal contribuição técnica/científica do trabalho, bem como os problemas, domínios ou ambientes em que é aplicável.</w:t>
      </w:r>
    </w:p>
    <w:p w:rsidR="00962375" w:rsidRDefault="003B7A63" w:rsidP="00962375">
      <w:pPr>
        <w:pStyle w:val="TextoResumo"/>
      </w:pPr>
      <w:r w:rsidRPr="00962375">
        <w:t xml:space="preserve">O </w:t>
      </w:r>
      <w:r w:rsidR="00B64E40" w:rsidRPr="00962375">
        <w:t>artigo</w:t>
      </w:r>
      <w:r w:rsidRPr="00962375">
        <w:t xml:space="preserve"> deverá ser submetido eletronicamente</w:t>
      </w:r>
      <w:r w:rsidR="00962375" w:rsidRPr="00962375">
        <w:t xml:space="preserve"> até à data limite de submissão dos artigos finais</w:t>
      </w:r>
      <w:r w:rsidR="005540A1" w:rsidRPr="00962375">
        <w:t xml:space="preserve">. </w:t>
      </w:r>
      <w:r w:rsidR="00962375" w:rsidRPr="00962375">
        <w:t>O tamanho máximo do ficheiro do artigo final não deve exceder os 4 Mb.</w:t>
      </w:r>
      <w:r w:rsidR="00962375">
        <w:t xml:space="preserve"> </w:t>
      </w:r>
      <w:r w:rsidR="005540A1" w:rsidRPr="00962375">
        <w:t>As instruçõ</w:t>
      </w:r>
      <w:r w:rsidR="00962375" w:rsidRPr="00962375">
        <w:t>es para upload do ficheiro do artigo final encontram-se na “AREA DE AUTORES”</w:t>
      </w:r>
      <w:r w:rsidR="007C0A94">
        <w:t xml:space="preserve"> do site do Simpósio</w:t>
      </w:r>
      <w:r w:rsidR="00962375" w:rsidRPr="00962375">
        <w:t>,</w:t>
      </w:r>
      <w:r w:rsidR="007C0A94">
        <w:t xml:space="preserve"> </w:t>
      </w:r>
      <w:r w:rsidR="00962375" w:rsidRPr="00962375">
        <w:t>menu “ARTIGO FINAL”</w:t>
      </w:r>
      <w:r w:rsidR="005540A1" w:rsidRPr="00962375">
        <w:t>.</w:t>
      </w:r>
    </w:p>
    <w:p w:rsidR="00C133E5" w:rsidRDefault="00962375" w:rsidP="00962375">
      <w:pPr>
        <w:pStyle w:val="TextoResumo"/>
      </w:pPr>
      <w:r w:rsidRPr="00962375">
        <w:t xml:space="preserve">Pelo menos um dos autores deverá </w:t>
      </w:r>
      <w:r w:rsidR="00F97C28">
        <w:t>efetuar o registo</w:t>
      </w:r>
      <w:r w:rsidRPr="00962375">
        <w:t xml:space="preserve"> e pagar a inscrição até à data limite de submissão dos artigos finais para que </w:t>
      </w:r>
      <w:r w:rsidR="00F97C28">
        <w:t>o artigo</w:t>
      </w:r>
      <w:r w:rsidRPr="00962375">
        <w:t xml:space="preserve"> seja incluído n</w:t>
      </w:r>
      <w:r>
        <w:t>a</w:t>
      </w:r>
      <w:r w:rsidRPr="00962375">
        <w:t xml:space="preserve"> </w:t>
      </w:r>
      <w:r>
        <w:t xml:space="preserve">documentação </w:t>
      </w:r>
      <w:r w:rsidRPr="00962375">
        <w:t xml:space="preserve">que será disponibilizada aos participantes </w:t>
      </w:r>
      <w:r>
        <w:t>(</w:t>
      </w:r>
      <w:r w:rsidR="00F97C28">
        <w:t xml:space="preserve">Programa do Simpósio, Livro de Resumos e </w:t>
      </w:r>
      <w:r w:rsidRPr="00962375">
        <w:t>Atas do Simpósio</w:t>
      </w:r>
      <w:r>
        <w:t>)</w:t>
      </w:r>
      <w:r w:rsidRPr="00962375">
        <w:t>. Uma pessoa pode ser coautora de várias comunicações. Contudo, terá de haver uma inscrição válida por cada arti</w:t>
      </w:r>
      <w:r w:rsidR="00C133E5">
        <w:t>go submetido ao Simpósio.</w:t>
      </w:r>
    </w:p>
    <w:p w:rsidR="00C133E5" w:rsidRPr="00962375" w:rsidRDefault="00C133E5" w:rsidP="00962375">
      <w:pPr>
        <w:pStyle w:val="TextoResumo"/>
        <w:sectPr w:rsidR="00C133E5" w:rsidRPr="00962375" w:rsidSect="00346881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814" w:right="1418" w:bottom="2552" w:left="1418" w:header="709" w:footer="709" w:gutter="0"/>
          <w:cols w:space="708"/>
          <w:titlePg/>
          <w:docGrid w:linePitch="360"/>
        </w:sectPr>
      </w:pPr>
    </w:p>
    <w:p w:rsidR="00E9648D" w:rsidRDefault="00E9648D" w:rsidP="00CB796D"/>
    <w:p w:rsidR="003B7A63" w:rsidRPr="00C133E5" w:rsidRDefault="003B7A63" w:rsidP="00C133E5">
      <w:pPr>
        <w:pStyle w:val="Ttuloprincipal"/>
      </w:pPr>
      <w:r w:rsidRPr="00C133E5">
        <w:t>INTRODUÇÃO</w:t>
      </w:r>
    </w:p>
    <w:p w:rsidR="00630F16" w:rsidRDefault="003B7A63" w:rsidP="00962375">
      <w:r w:rsidRPr="00E9648D">
        <w:t xml:space="preserve">Neste documento são fornecidas as instruções necessárias para a preparação de um artigo para o </w:t>
      </w:r>
      <w:r w:rsidR="00395889" w:rsidRPr="00395889">
        <w:t xml:space="preserve">3º Simpósio </w:t>
      </w:r>
      <w:r w:rsidR="00395889">
        <w:t>d</w:t>
      </w:r>
      <w:r w:rsidR="00395889" w:rsidRPr="00395889">
        <w:t xml:space="preserve">e Argamassas </w:t>
      </w:r>
      <w:r w:rsidR="0056147A">
        <w:t>e</w:t>
      </w:r>
      <w:r w:rsidR="00395889" w:rsidRPr="00395889">
        <w:t xml:space="preserve"> Soluções Térmicas </w:t>
      </w:r>
      <w:r w:rsidR="00395889">
        <w:t>d</w:t>
      </w:r>
      <w:r w:rsidR="00395889" w:rsidRPr="00395889">
        <w:t>e Revestimento</w:t>
      </w:r>
      <w:r w:rsidRPr="00E9648D">
        <w:t>. O artigo</w:t>
      </w:r>
      <w:r w:rsidR="00457D5B">
        <w:t xml:space="preserve"> completo </w:t>
      </w:r>
      <w:r w:rsidRPr="00E9648D">
        <w:t>deve</w:t>
      </w:r>
      <w:r w:rsidR="00457D5B">
        <w:t>rá</w:t>
      </w:r>
      <w:r w:rsidRPr="00E9648D">
        <w:t xml:space="preserve"> ter uma extensão mínima de 4 páginas </w:t>
      </w:r>
      <w:r w:rsidR="00630F16">
        <w:t xml:space="preserve">e </w:t>
      </w:r>
      <w:r w:rsidR="00457D5B" w:rsidRPr="00E9648D">
        <w:t>conte</w:t>
      </w:r>
      <w:r w:rsidR="00630F16">
        <w:t>r</w:t>
      </w:r>
      <w:r w:rsidR="00457D5B" w:rsidRPr="00E9648D">
        <w:t xml:space="preserve"> Título, Autor(</w:t>
      </w:r>
      <w:proofErr w:type="spellStart"/>
      <w:r w:rsidR="00457D5B" w:rsidRPr="00E9648D">
        <w:t>es</w:t>
      </w:r>
      <w:proofErr w:type="spellEnd"/>
      <w:r w:rsidR="00457D5B" w:rsidRPr="00E9648D">
        <w:t>), Afiliação(</w:t>
      </w:r>
      <w:proofErr w:type="spellStart"/>
      <w:r w:rsidR="00457D5B" w:rsidRPr="00E9648D">
        <w:t>ões</w:t>
      </w:r>
      <w:proofErr w:type="spellEnd"/>
      <w:r w:rsidR="00457D5B" w:rsidRPr="00E9648D">
        <w:t>), Palavras-chave, Resumo, Introdução, Descrição, Conclusões e Referências</w:t>
      </w:r>
      <w:r w:rsidR="00630F16">
        <w:t>. O artigo</w:t>
      </w:r>
      <w:r w:rsidRPr="00E9648D">
        <w:t xml:space="preserve"> não deve</w:t>
      </w:r>
      <w:r w:rsidR="00630F16">
        <w:t>rá</w:t>
      </w:r>
      <w:r w:rsidRPr="00E9648D">
        <w:t xml:space="preserve"> exceder as 12 páginas</w:t>
      </w:r>
      <w:r w:rsidR="00457D5B">
        <w:t xml:space="preserve"> (incluindo tabelas e figuras). </w:t>
      </w:r>
    </w:p>
    <w:p w:rsidR="00962375" w:rsidRDefault="00457D5B" w:rsidP="00962375">
      <w:r>
        <w:t xml:space="preserve">O artigo deverá ser preparado de acordo com as inscrições </w:t>
      </w:r>
      <w:r w:rsidR="00630F16">
        <w:t>de formatação descritas n</w:t>
      </w:r>
      <w:r>
        <w:t>este modelo, ocupando</w:t>
      </w:r>
      <w:r w:rsidR="003B7A63" w:rsidRPr="00E9648D">
        <w:t xml:space="preserve"> uma mancha de impressão de 16x22 cm centrada na página. </w:t>
      </w:r>
    </w:p>
    <w:p w:rsidR="003B7A63" w:rsidRPr="00D5624B" w:rsidRDefault="003B7A63" w:rsidP="00C133E5">
      <w:pPr>
        <w:pStyle w:val="Ttuloprincipal"/>
      </w:pPr>
      <w:r w:rsidRPr="00D5624B">
        <w:t>TÍTULO, AUTORES, AFILIAÇÃO, PALAVRAS-CHAVE, RESUMO</w:t>
      </w:r>
    </w:p>
    <w:p w:rsidR="003B7A63" w:rsidRPr="00C133E5" w:rsidRDefault="003B7A63" w:rsidP="00C133E5">
      <w:pPr>
        <w:pStyle w:val="Sub-ttulo"/>
      </w:pPr>
      <w:r w:rsidRPr="00C133E5">
        <w:t>Título do artigo</w:t>
      </w:r>
    </w:p>
    <w:p w:rsidR="003B7A63" w:rsidRPr="00E9648D" w:rsidRDefault="003B7A63" w:rsidP="00962375">
      <w:r w:rsidRPr="00E9648D">
        <w:t xml:space="preserve">O título do artigo deve escrever-se centrado, em maiúsculas, com letra tipo 12 </w:t>
      </w:r>
      <w:proofErr w:type="spellStart"/>
      <w:r w:rsidRPr="00E9648D">
        <w:t>pt</w:t>
      </w:r>
      <w:proofErr w:type="spellEnd"/>
      <w:r w:rsidRPr="00E9648D">
        <w:t xml:space="preserve">, negrito </w:t>
      </w:r>
      <w:proofErr w:type="spellStart"/>
      <w:r w:rsidRPr="00E9648D">
        <w:t>Arial</w:t>
      </w:r>
      <w:proofErr w:type="spellEnd"/>
      <w:r w:rsidRPr="00E9648D">
        <w:t xml:space="preserve">. Caso o título ocupe várias linhas, estas devem ter um espaçamento simples. Os afastamentos verticais superior e inferior deverão ser 0 </w:t>
      </w:r>
      <w:proofErr w:type="spellStart"/>
      <w:r w:rsidRPr="00E9648D">
        <w:t>pt</w:t>
      </w:r>
      <w:proofErr w:type="spellEnd"/>
      <w:r w:rsidRPr="00E9648D">
        <w:t xml:space="preserve"> e </w:t>
      </w:r>
      <w:r w:rsidR="00657ED2">
        <w:t xml:space="preserve">12 </w:t>
      </w:r>
      <w:proofErr w:type="spellStart"/>
      <w:r w:rsidRPr="00E9648D">
        <w:t>pt</w:t>
      </w:r>
      <w:proofErr w:type="spellEnd"/>
      <w:r w:rsidRPr="00E9648D">
        <w:t>, respetivamente.</w:t>
      </w:r>
    </w:p>
    <w:p w:rsidR="003B7A63" w:rsidRPr="004868B7" w:rsidRDefault="003B7A63" w:rsidP="00C133E5">
      <w:pPr>
        <w:pStyle w:val="Sub-ttulo"/>
      </w:pPr>
      <w:r w:rsidRPr="004868B7">
        <w:t>Autores</w:t>
      </w:r>
    </w:p>
    <w:p w:rsidR="00F97C28" w:rsidRDefault="00657ED2" w:rsidP="00962375">
      <w:r>
        <w:t>Todo</w:t>
      </w:r>
      <w:r w:rsidR="003B7A63" w:rsidRPr="00E9648D">
        <w:t>s</w:t>
      </w:r>
      <w:r>
        <w:t xml:space="preserve"> os</w:t>
      </w:r>
      <w:r w:rsidR="003B7A63" w:rsidRPr="00E9648D">
        <w:t xml:space="preserve"> autores devem indic</w:t>
      </w:r>
      <w:r>
        <w:t xml:space="preserve">ar </w:t>
      </w:r>
      <w:r w:rsidR="003B7A63" w:rsidRPr="00E9648D">
        <w:t xml:space="preserve">o primeiro e </w:t>
      </w:r>
      <w:r>
        <w:t>último nome por extenso (e por esta ordem)</w:t>
      </w:r>
      <w:r w:rsidR="00F97C28">
        <w:t>. Caso optem por designar outro nome</w:t>
      </w:r>
      <w:r w:rsidR="003B7A63" w:rsidRPr="00E9648D">
        <w:t xml:space="preserve">, </w:t>
      </w:r>
      <w:r>
        <w:t xml:space="preserve">deverão </w:t>
      </w:r>
      <w:r w:rsidR="00F97C28">
        <w:t>indicá-lo</w:t>
      </w:r>
      <w:r w:rsidR="003B7A63" w:rsidRPr="00E9648D">
        <w:t xml:space="preserve"> apenas</w:t>
      </w:r>
      <w:r w:rsidR="00630F16">
        <w:t xml:space="preserve"> com</w:t>
      </w:r>
      <w:r w:rsidR="003B7A63" w:rsidRPr="00E9648D">
        <w:t xml:space="preserve"> a</w:t>
      </w:r>
      <w:r w:rsidR="00630F16">
        <w:t xml:space="preserve"> letra</w:t>
      </w:r>
      <w:r w:rsidR="003B7A63" w:rsidRPr="00E9648D">
        <w:t xml:space="preserve"> inicia</w:t>
      </w:r>
      <w:r w:rsidR="00630F16">
        <w:t>l</w:t>
      </w:r>
      <w:r>
        <w:t xml:space="preserve"> (por exemplo João</w:t>
      </w:r>
      <w:r w:rsidRPr="00E9648D">
        <w:t xml:space="preserve"> </w:t>
      </w:r>
      <w:r>
        <w:t>P.</w:t>
      </w:r>
      <w:r w:rsidRPr="00E9648D">
        <w:t xml:space="preserve"> </w:t>
      </w:r>
      <w:r>
        <w:t>Figueiredo)</w:t>
      </w:r>
      <w:r w:rsidR="003B7A63" w:rsidRPr="00E9648D">
        <w:t>.</w:t>
      </w:r>
      <w:r>
        <w:t xml:space="preserve"> </w:t>
      </w:r>
      <w:r w:rsidR="00630F16" w:rsidRPr="00EA5191">
        <w:t xml:space="preserve">Não devem ser incluídos títulos profissionais ou académicos </w:t>
      </w:r>
      <w:r w:rsidR="00630F16">
        <w:t xml:space="preserve">(Prof., Eng., etc.). </w:t>
      </w:r>
    </w:p>
    <w:p w:rsidR="00630F16" w:rsidRDefault="00657ED2" w:rsidP="00962375">
      <w:r w:rsidRPr="00E9648D">
        <w:t>O autor de contacto</w:t>
      </w:r>
      <w:r>
        <w:t>/correspondência</w:t>
      </w:r>
      <w:r w:rsidRPr="00E9648D">
        <w:t xml:space="preserve"> deve ser identificado com o índice asterisco (*)</w:t>
      </w:r>
      <w:r>
        <w:t>.</w:t>
      </w:r>
      <w:r w:rsidRPr="00E9648D">
        <w:t xml:space="preserve">Autores com a mesma afiliação </w:t>
      </w:r>
      <w:r>
        <w:t xml:space="preserve">devem </w:t>
      </w:r>
      <w:r w:rsidRPr="00E9648D">
        <w:t>partilhar o mesmo índice</w:t>
      </w:r>
      <w:r w:rsidR="007C315F">
        <w:t xml:space="preserve"> numérico (</w:t>
      </w:r>
      <w:r w:rsidR="007C315F" w:rsidRPr="00EA5191">
        <w:rPr>
          <w:vertAlign w:val="superscript"/>
        </w:rPr>
        <w:t>1,2,…</w:t>
      </w:r>
      <w:r w:rsidR="007C315F">
        <w:t xml:space="preserve">) em </w:t>
      </w:r>
      <w:proofErr w:type="spellStart"/>
      <w:r w:rsidR="007C315F" w:rsidRPr="007B400D">
        <w:rPr>
          <w:i/>
        </w:rPr>
        <w:t>superscript</w:t>
      </w:r>
      <w:proofErr w:type="spellEnd"/>
      <w:r w:rsidR="007C315F" w:rsidRPr="00EA5191">
        <w:t xml:space="preserve"> </w:t>
      </w:r>
      <w:r w:rsidR="007C315F">
        <w:t>(acima da linha)</w:t>
      </w:r>
      <w:r w:rsidR="000613BF">
        <w:t xml:space="preserve"> correspondente a cada afiliação</w:t>
      </w:r>
      <w:r w:rsidRPr="00E9648D">
        <w:t>.</w:t>
      </w:r>
      <w:r>
        <w:t xml:space="preserve"> </w:t>
      </w:r>
      <w:r w:rsidR="00F97C28">
        <w:t>Os nomes dos vários autores devem ser separados por vírgulas.</w:t>
      </w:r>
    </w:p>
    <w:p w:rsidR="003B7A63" w:rsidRPr="00E9648D" w:rsidRDefault="00630F16" w:rsidP="00962375">
      <w:r w:rsidRPr="00E9648D">
        <w:t xml:space="preserve">Os nomes devem ser centrados em letra tipo 10 </w:t>
      </w:r>
      <w:proofErr w:type="spellStart"/>
      <w:r w:rsidRPr="00E9648D">
        <w:t>pt</w:t>
      </w:r>
      <w:proofErr w:type="spellEnd"/>
      <w:r w:rsidRPr="00E9648D">
        <w:t xml:space="preserve">, negrito </w:t>
      </w:r>
      <w:proofErr w:type="spellStart"/>
      <w:r w:rsidRPr="00E9648D">
        <w:t>Arial</w:t>
      </w:r>
      <w:proofErr w:type="spellEnd"/>
      <w:r w:rsidRPr="00E9648D">
        <w:t>.</w:t>
      </w:r>
      <w:r>
        <w:t xml:space="preserve"> </w:t>
      </w:r>
      <w:r w:rsidR="003B7A63" w:rsidRPr="00E9648D">
        <w:t xml:space="preserve">Se </w:t>
      </w:r>
      <w:r w:rsidR="007C315F">
        <w:t>o conjunto d</w:t>
      </w:r>
      <w:r w:rsidR="003B7A63" w:rsidRPr="00E9648D">
        <w:t>os nomes dos autores ocupar várias linhas</w:t>
      </w:r>
      <w:r w:rsidR="007C315F">
        <w:t>,</w:t>
      </w:r>
      <w:r w:rsidR="003B7A63" w:rsidRPr="00E9648D">
        <w:t xml:space="preserve"> estas devem ter um espaçamento simples. Os afastamentos verticais, superior e inferior, deverão ser </w:t>
      </w:r>
      <w:r>
        <w:t>12</w:t>
      </w:r>
      <w:r w:rsidR="003B7A63" w:rsidRPr="00E9648D">
        <w:t xml:space="preserve"> </w:t>
      </w:r>
      <w:proofErr w:type="spellStart"/>
      <w:r w:rsidR="003B7A63" w:rsidRPr="00E9648D">
        <w:t>pt</w:t>
      </w:r>
      <w:proofErr w:type="spellEnd"/>
      <w:r w:rsidR="003B7A63" w:rsidRPr="00E9648D">
        <w:t xml:space="preserve"> e 12 </w:t>
      </w:r>
      <w:proofErr w:type="spellStart"/>
      <w:r w:rsidR="003B7A63" w:rsidRPr="00E9648D">
        <w:t>pt</w:t>
      </w:r>
      <w:proofErr w:type="spellEnd"/>
      <w:r w:rsidR="003B7A63" w:rsidRPr="00E9648D">
        <w:t xml:space="preserve">, respetivamente. </w:t>
      </w:r>
    </w:p>
    <w:p w:rsidR="003B7A63" w:rsidRPr="00E9648D" w:rsidRDefault="003B7A63" w:rsidP="00962375">
      <w:r w:rsidRPr="00E9648D">
        <w:t xml:space="preserve">Deve-se editar o cabeçalho da página para incluir os autores (exceto na primeira página). </w:t>
      </w:r>
      <w:r w:rsidR="007C315F">
        <w:t xml:space="preserve">Se forem necessárias </w:t>
      </w:r>
      <w:r w:rsidRPr="00E9648D">
        <w:t>várias linhas</w:t>
      </w:r>
      <w:r w:rsidR="007C315F">
        <w:t>, estas</w:t>
      </w:r>
      <w:r w:rsidRPr="00E9648D">
        <w:t xml:space="preserve"> devem ter entre elas um espaçamento simples.</w:t>
      </w:r>
      <w:r w:rsidR="007C315F">
        <w:t xml:space="preserve"> No cabeçalho </w:t>
      </w:r>
      <w:r w:rsidR="007C315F" w:rsidRPr="00EA5191">
        <w:t>não deverão</w:t>
      </w:r>
      <w:r w:rsidR="007C315F">
        <w:t xml:space="preserve"> ser utilizados </w:t>
      </w:r>
      <w:r w:rsidR="000613BF">
        <w:t xml:space="preserve">os </w:t>
      </w:r>
      <w:r w:rsidR="007C315F">
        <w:t>índices (</w:t>
      </w:r>
      <w:r w:rsidR="000613BF" w:rsidRPr="007B400D">
        <w:rPr>
          <w:vertAlign w:val="superscript"/>
        </w:rPr>
        <w:t>*,1,2,..</w:t>
      </w:r>
      <w:r w:rsidR="000613BF" w:rsidRPr="00E9648D">
        <w:t>)</w:t>
      </w:r>
      <w:r w:rsidR="007C315F">
        <w:t>.</w:t>
      </w:r>
    </w:p>
    <w:p w:rsidR="003B7A63" w:rsidRPr="004868B7" w:rsidRDefault="003B7A63" w:rsidP="00C133E5">
      <w:pPr>
        <w:pStyle w:val="Sub-ttulo"/>
      </w:pPr>
      <w:r w:rsidRPr="004868B7">
        <w:t>Afiliação</w:t>
      </w:r>
    </w:p>
    <w:p w:rsidR="003B7A63" w:rsidRDefault="003B7A63" w:rsidP="00962375">
      <w:r w:rsidRPr="00E9648D">
        <w:t>A</w:t>
      </w:r>
      <w:r w:rsidR="000613BF">
        <w:t xml:space="preserve"> informação relativa à(s)</w:t>
      </w:r>
      <w:r w:rsidRPr="00E9648D">
        <w:t xml:space="preserve"> afiliação</w:t>
      </w:r>
      <w:r w:rsidR="000613BF">
        <w:t>(</w:t>
      </w:r>
      <w:proofErr w:type="spellStart"/>
      <w:r w:rsidR="000613BF">
        <w:t>ões</w:t>
      </w:r>
      <w:proofErr w:type="spellEnd"/>
      <w:r w:rsidR="000613BF">
        <w:t>)</w:t>
      </w:r>
      <w:r w:rsidRPr="00E9648D">
        <w:t xml:space="preserve"> dos autores deve ser centrada, em letra tipo</w:t>
      </w:r>
      <w:r w:rsidR="007C315F">
        <w:t xml:space="preserve"> </w:t>
      </w:r>
      <w:proofErr w:type="spellStart"/>
      <w:r w:rsidR="007C315F" w:rsidRPr="00E9648D">
        <w:t>Aria</w:t>
      </w:r>
      <w:r w:rsidR="007C315F">
        <w:t>l</w:t>
      </w:r>
      <w:proofErr w:type="spellEnd"/>
      <w:r w:rsidR="007C315F">
        <w:t>,</w:t>
      </w:r>
      <w:r w:rsidRPr="00E9648D">
        <w:t xml:space="preserve"> </w:t>
      </w:r>
      <w:r w:rsidR="00EA5191">
        <w:t xml:space="preserve">tamanho </w:t>
      </w:r>
      <w:r w:rsidR="007C315F">
        <w:t>9</w:t>
      </w:r>
      <w:r w:rsidRPr="00E9648D">
        <w:t xml:space="preserve"> </w:t>
      </w:r>
      <w:proofErr w:type="spellStart"/>
      <w:r w:rsidRPr="00E9648D">
        <w:t>pt</w:t>
      </w:r>
      <w:proofErr w:type="spellEnd"/>
      <w:r w:rsidR="000613BF">
        <w:t>.</w:t>
      </w:r>
      <w:r w:rsidRPr="00E9648D">
        <w:t xml:space="preserve"> As várias linhas da mesma afiliação devem ter entre elas um espaçamento simples.</w:t>
      </w:r>
      <w:r w:rsidR="007C315F">
        <w:t xml:space="preserve"> </w:t>
      </w:r>
      <w:r w:rsidR="007C315F" w:rsidRPr="00EA5191">
        <w:t>Não deverão ser repetidas afiliações</w:t>
      </w:r>
      <w:r w:rsidR="000613BF" w:rsidRPr="00EA5191">
        <w:t>.</w:t>
      </w:r>
      <w:r w:rsidR="000613BF">
        <w:t xml:space="preserve"> Caso existam vários a</w:t>
      </w:r>
      <w:r w:rsidR="000613BF" w:rsidRPr="000613BF">
        <w:t>utores com a mesma afiliação</w:t>
      </w:r>
      <w:r w:rsidR="000613BF">
        <w:t xml:space="preserve"> estes deverão ser agrupados com recurso ao</w:t>
      </w:r>
      <w:r w:rsidR="000613BF" w:rsidRPr="000613BF">
        <w:t xml:space="preserve"> índice numérico (</w:t>
      </w:r>
      <w:r w:rsidR="000613BF" w:rsidRPr="007B400D">
        <w:rPr>
          <w:vertAlign w:val="superscript"/>
        </w:rPr>
        <w:t>1,2,…</w:t>
      </w:r>
      <w:r w:rsidR="000613BF" w:rsidRPr="000613BF">
        <w:t xml:space="preserve">) em </w:t>
      </w:r>
      <w:proofErr w:type="spellStart"/>
      <w:r w:rsidR="000613BF" w:rsidRPr="007B400D">
        <w:rPr>
          <w:i/>
        </w:rPr>
        <w:t>superscript</w:t>
      </w:r>
      <w:proofErr w:type="spellEnd"/>
      <w:r w:rsidR="000613BF" w:rsidRPr="000613BF">
        <w:t xml:space="preserve"> </w:t>
      </w:r>
      <w:r w:rsidR="000613BF">
        <w:t>correspondente a cada afiliação conforme o exemplo da primeira página do modelo</w:t>
      </w:r>
      <w:r w:rsidR="00630F16">
        <w:t>, em que os primeiros dois autores pertencem à Afiliação A, e o terceiro autor pertence à Afiliação B</w:t>
      </w:r>
      <w:r w:rsidR="000613BF">
        <w:t xml:space="preserve">. </w:t>
      </w:r>
      <w:r w:rsidRPr="00E9648D">
        <w:t>Entre</w:t>
      </w:r>
      <w:r w:rsidR="000613BF">
        <w:t xml:space="preserve"> a</w:t>
      </w:r>
      <w:r w:rsidRPr="00E9648D">
        <w:t xml:space="preserve">filiações </w:t>
      </w:r>
      <w:r w:rsidR="00630F16">
        <w:t>diferentes</w:t>
      </w:r>
      <w:r w:rsidR="00630F16" w:rsidRPr="00E9648D">
        <w:t xml:space="preserve"> </w:t>
      </w:r>
      <w:r w:rsidRPr="00E9648D">
        <w:t>deverá ser deixad</w:t>
      </w:r>
      <w:r w:rsidR="007C315F">
        <w:t xml:space="preserve">o um afastamento de 9 </w:t>
      </w:r>
      <w:proofErr w:type="spellStart"/>
      <w:r w:rsidR="007C315F">
        <w:t>pt</w:t>
      </w:r>
      <w:proofErr w:type="spellEnd"/>
      <w:r w:rsidRPr="00E9648D">
        <w:t>.</w:t>
      </w:r>
    </w:p>
    <w:p w:rsidR="00630F16" w:rsidRPr="00E9648D" w:rsidRDefault="00630F16" w:rsidP="00962375">
      <w:r>
        <w:t>Deverá obrigatoriamente ser incluído o endereço de e-mail do autor correspondente, sendo os restantes endereços eletrónicos facultativos.</w:t>
      </w:r>
    </w:p>
    <w:p w:rsidR="003B7A63" w:rsidRPr="004868B7" w:rsidRDefault="003B7A63" w:rsidP="00C133E5">
      <w:pPr>
        <w:pStyle w:val="Sub-ttulo"/>
      </w:pPr>
      <w:r w:rsidRPr="004868B7">
        <w:lastRenderedPageBreak/>
        <w:t>Palavras-chave</w:t>
      </w:r>
    </w:p>
    <w:p w:rsidR="00630F16" w:rsidRDefault="003B7A63" w:rsidP="00962375">
      <w:r w:rsidRPr="00E9648D">
        <w:t>Pede-se que seja cumprido o limite máximo de seis</w:t>
      </w:r>
      <w:r w:rsidR="00CB796D">
        <w:t xml:space="preserve"> p</w:t>
      </w:r>
      <w:r w:rsidRPr="00E9648D">
        <w:t xml:space="preserve">alavras-chave. Estas devem ser alinhadas à esquerda, com letra tipo 10 </w:t>
      </w:r>
      <w:proofErr w:type="spellStart"/>
      <w:r w:rsidRPr="00E9648D">
        <w:t>pt</w:t>
      </w:r>
      <w:proofErr w:type="spellEnd"/>
      <w:r w:rsidRPr="00E9648D">
        <w:t xml:space="preserve">, </w:t>
      </w:r>
      <w:proofErr w:type="spellStart"/>
      <w:r w:rsidRPr="00E9648D">
        <w:t>Arial</w:t>
      </w:r>
      <w:proofErr w:type="spellEnd"/>
      <w:r w:rsidRPr="00E9648D">
        <w:t>, e a primeira linha deve começar com a expressão “Palavras-chave</w:t>
      </w:r>
      <w:r w:rsidR="00630F16">
        <w:t>:</w:t>
      </w:r>
      <w:r w:rsidRPr="00E9648D">
        <w:t>” escrita em negrito.</w:t>
      </w:r>
    </w:p>
    <w:p w:rsidR="003B7A63" w:rsidRPr="00E9648D" w:rsidRDefault="003B7A63" w:rsidP="00962375">
      <w:r w:rsidRPr="00E9648D">
        <w:t xml:space="preserve">Os afastamentos verticais superior e inferior deverão ser </w:t>
      </w:r>
      <w:r w:rsidR="00962375">
        <w:t>18</w:t>
      </w:r>
      <w:r w:rsidRPr="00E9648D">
        <w:t xml:space="preserve"> </w:t>
      </w:r>
      <w:proofErr w:type="spellStart"/>
      <w:r w:rsidRPr="00E9648D">
        <w:t>pt</w:t>
      </w:r>
      <w:proofErr w:type="spellEnd"/>
      <w:r w:rsidRPr="00E9648D">
        <w:t xml:space="preserve"> e 12 </w:t>
      </w:r>
      <w:proofErr w:type="spellStart"/>
      <w:r w:rsidRPr="00E9648D">
        <w:t>pt</w:t>
      </w:r>
      <w:proofErr w:type="spellEnd"/>
      <w:r w:rsidRPr="00E9648D">
        <w:t>, respetivamente.</w:t>
      </w:r>
    </w:p>
    <w:p w:rsidR="003B7A63" w:rsidRPr="004868B7" w:rsidRDefault="003B7A63" w:rsidP="00C133E5">
      <w:pPr>
        <w:pStyle w:val="Sub-ttulo"/>
      </w:pPr>
      <w:r w:rsidRPr="004868B7">
        <w:t>Resumo</w:t>
      </w:r>
    </w:p>
    <w:p w:rsidR="00D5624B" w:rsidRDefault="003B7A63" w:rsidP="00962375">
      <w:r w:rsidRPr="00E9648D">
        <w:t xml:space="preserve">O corpo do artigo deve </w:t>
      </w:r>
      <w:r w:rsidR="00CB796D">
        <w:t xml:space="preserve">incluir na primeira página </w:t>
      </w:r>
      <w:r w:rsidRPr="00E9648D">
        <w:t>um resumo do mesmo. A palavra “Resumo” deve ser escrita em letra tipo</w:t>
      </w:r>
      <w:r w:rsidR="00EA5191">
        <w:t xml:space="preserve"> </w:t>
      </w:r>
      <w:proofErr w:type="spellStart"/>
      <w:r w:rsidR="00EA5191">
        <w:t>Arial</w:t>
      </w:r>
      <w:proofErr w:type="spellEnd"/>
      <w:r w:rsidR="00EA5191">
        <w:t>, negrito,</w:t>
      </w:r>
      <w:r w:rsidRPr="00E9648D">
        <w:t xml:space="preserve"> 10 </w:t>
      </w:r>
      <w:proofErr w:type="spellStart"/>
      <w:r w:rsidRPr="00E9648D">
        <w:t>pt</w:t>
      </w:r>
      <w:proofErr w:type="spellEnd"/>
      <w:r w:rsidRPr="00E9648D">
        <w:t xml:space="preserve"> n</w:t>
      </w:r>
      <w:r w:rsidR="00CB796D">
        <w:t>a</w:t>
      </w:r>
      <w:r w:rsidRPr="00E9648D">
        <w:t xml:space="preserve"> </w:t>
      </w:r>
      <w:r w:rsidR="00CB796D">
        <w:t>p</w:t>
      </w:r>
      <w:r w:rsidRPr="00E9648D">
        <w:t>rimeira linha.</w:t>
      </w:r>
    </w:p>
    <w:p w:rsidR="003B7A63" w:rsidRPr="00E9648D" w:rsidRDefault="003B7A63" w:rsidP="00962375">
      <w:r w:rsidRPr="00E9648D">
        <w:t xml:space="preserve">O texto do resumo deve ser justificado, escrito em letra tipo </w:t>
      </w:r>
      <w:proofErr w:type="spellStart"/>
      <w:r w:rsidRPr="00E9648D">
        <w:t>Arial</w:t>
      </w:r>
      <w:proofErr w:type="spellEnd"/>
      <w:r w:rsidR="00D5624B">
        <w:t xml:space="preserve"> itálico tamanho 10 </w:t>
      </w:r>
      <w:proofErr w:type="spellStart"/>
      <w:r w:rsidR="00D5624B">
        <w:t>pt</w:t>
      </w:r>
      <w:proofErr w:type="spellEnd"/>
      <w:r w:rsidRPr="00E9648D">
        <w:t xml:space="preserve">. O espaçamento entre linhas deve ser </w:t>
      </w:r>
      <w:r w:rsidR="00D5624B">
        <w:t>de 1.2 (múltiplo)</w:t>
      </w:r>
      <w:r w:rsidRPr="00E9648D">
        <w:t xml:space="preserve">. Entre parágrafos deve existir um afastamento vertical de 6 </w:t>
      </w:r>
      <w:proofErr w:type="spellStart"/>
      <w:r w:rsidRPr="00E9648D">
        <w:t>pt</w:t>
      </w:r>
      <w:proofErr w:type="spellEnd"/>
      <w:r w:rsidRPr="00E9648D">
        <w:t>.</w:t>
      </w:r>
    </w:p>
    <w:p w:rsidR="003B7A63" w:rsidRPr="00CB796D" w:rsidRDefault="003B7A63" w:rsidP="00C133E5">
      <w:pPr>
        <w:pStyle w:val="Ttuloprincipal"/>
      </w:pPr>
      <w:r w:rsidRPr="00CB796D">
        <w:t>TÍTULOS</w:t>
      </w:r>
    </w:p>
    <w:p w:rsidR="003B7A63" w:rsidRPr="00D5624B" w:rsidRDefault="003B7A63" w:rsidP="00C133E5">
      <w:pPr>
        <w:pStyle w:val="Sub-ttulo"/>
      </w:pPr>
      <w:r w:rsidRPr="00D5624B">
        <w:t>Títulos principais</w:t>
      </w:r>
    </w:p>
    <w:p w:rsidR="003B7A63" w:rsidRPr="00E9648D" w:rsidRDefault="003B7A63" w:rsidP="00962375">
      <w:r w:rsidRPr="00E9648D">
        <w:t xml:space="preserve">Os títulos principais devem ser alinhados à esquerda, em letra tipo </w:t>
      </w:r>
      <w:proofErr w:type="spellStart"/>
      <w:r w:rsidR="002A2476" w:rsidRPr="00E9648D">
        <w:t>Arial</w:t>
      </w:r>
      <w:proofErr w:type="spellEnd"/>
      <w:r w:rsidR="002A2476" w:rsidRPr="00E9648D">
        <w:t xml:space="preserve"> negrito</w:t>
      </w:r>
      <w:r w:rsidR="002A2476">
        <w:t>, tamanho</w:t>
      </w:r>
      <w:r w:rsidR="002A2476" w:rsidRPr="00E9648D">
        <w:t xml:space="preserve"> </w:t>
      </w:r>
      <w:r w:rsidRPr="00E9648D">
        <w:t xml:space="preserve">10 </w:t>
      </w:r>
      <w:proofErr w:type="spellStart"/>
      <w:r w:rsidRPr="00E9648D">
        <w:t>pt</w:t>
      </w:r>
      <w:proofErr w:type="spellEnd"/>
      <w:r w:rsidRPr="00E9648D">
        <w:t xml:space="preserve">, em maiúsculas. Deve haver um espaçamento vertical de 12 </w:t>
      </w:r>
      <w:proofErr w:type="spellStart"/>
      <w:r w:rsidRPr="00E9648D">
        <w:t>pt</w:t>
      </w:r>
      <w:proofErr w:type="spellEnd"/>
      <w:r w:rsidRPr="00E9648D">
        <w:t xml:space="preserve"> antes e de 6 </w:t>
      </w:r>
      <w:proofErr w:type="spellStart"/>
      <w:r w:rsidRPr="00E9648D">
        <w:t>pt</w:t>
      </w:r>
      <w:proofErr w:type="spellEnd"/>
      <w:r w:rsidRPr="00E9648D">
        <w:t xml:space="preserve"> depois de cada título principal. </w:t>
      </w:r>
    </w:p>
    <w:p w:rsidR="003B7A63" w:rsidRPr="00E9648D" w:rsidRDefault="003B7A63" w:rsidP="00C133E5">
      <w:pPr>
        <w:pStyle w:val="Sub-ttulo"/>
      </w:pPr>
      <w:r w:rsidRPr="00E9648D">
        <w:t>Subtítulos</w:t>
      </w:r>
    </w:p>
    <w:p w:rsidR="002A2476" w:rsidRDefault="003B7A63" w:rsidP="00962375">
      <w:r w:rsidRPr="00E9648D">
        <w:t xml:space="preserve">Os subtítulos devem ser alinhados à esquerda, em letra tipo </w:t>
      </w:r>
      <w:proofErr w:type="spellStart"/>
      <w:r w:rsidR="002A2476" w:rsidRPr="00E9648D">
        <w:t>Arial</w:t>
      </w:r>
      <w:proofErr w:type="spellEnd"/>
      <w:r w:rsidR="002A2476" w:rsidRPr="00E9648D">
        <w:t xml:space="preserve"> negrito</w:t>
      </w:r>
      <w:r w:rsidR="002A2476">
        <w:t>, tamanho</w:t>
      </w:r>
      <w:r w:rsidR="002A2476" w:rsidRPr="00E9648D">
        <w:t xml:space="preserve"> 10 </w:t>
      </w:r>
      <w:proofErr w:type="spellStart"/>
      <w:r w:rsidR="002A2476" w:rsidRPr="00E9648D">
        <w:t>pt</w:t>
      </w:r>
      <w:proofErr w:type="spellEnd"/>
      <w:r w:rsidRPr="00E9648D">
        <w:t xml:space="preserve">, só com a primeira inicial em maiúscula. </w:t>
      </w:r>
    </w:p>
    <w:p w:rsidR="003B7A63" w:rsidRPr="00E9648D" w:rsidRDefault="003B7A63" w:rsidP="00962375">
      <w:r w:rsidRPr="00E9648D">
        <w:t xml:space="preserve">Deve haver um espaçamento vertical de 12 </w:t>
      </w:r>
      <w:proofErr w:type="spellStart"/>
      <w:r w:rsidRPr="00E9648D">
        <w:t>pt</w:t>
      </w:r>
      <w:proofErr w:type="spellEnd"/>
      <w:r w:rsidRPr="00E9648D">
        <w:t xml:space="preserve"> antes, e de 6 </w:t>
      </w:r>
      <w:proofErr w:type="spellStart"/>
      <w:r w:rsidRPr="00E9648D">
        <w:t>pt</w:t>
      </w:r>
      <w:proofErr w:type="spellEnd"/>
      <w:r w:rsidRPr="00E9648D">
        <w:t xml:space="preserve"> depois de cada subtítulo.</w:t>
      </w:r>
    </w:p>
    <w:p w:rsidR="003B7A63" w:rsidRPr="004868B7" w:rsidRDefault="003B7A63" w:rsidP="00C133E5">
      <w:pPr>
        <w:pStyle w:val="Ttuloprincipal"/>
      </w:pPr>
      <w:r w:rsidRPr="004868B7">
        <w:t>CABEÇALHOS</w:t>
      </w:r>
    </w:p>
    <w:p w:rsidR="003B7A63" w:rsidRPr="00E9648D" w:rsidRDefault="003B7A63" w:rsidP="00962375">
      <w:r w:rsidRPr="00E9648D">
        <w:t>Tal como se mostra nestas instruções, a primeira página terá um cabeçalho e as páginas restantes terão os nomes dos autores. Note-se que os cabeçalhos com os nomes dos autores não estão dentro da mancha de impressão (ver Figura 1).</w:t>
      </w:r>
    </w:p>
    <w:p w:rsidR="003B7A63" w:rsidRPr="004868B7" w:rsidRDefault="003B7A63" w:rsidP="00C133E5">
      <w:pPr>
        <w:pStyle w:val="Ttuloprincipal"/>
      </w:pPr>
      <w:r w:rsidRPr="004868B7">
        <w:t>TEXTO</w:t>
      </w:r>
    </w:p>
    <w:p w:rsidR="003B7A63" w:rsidRPr="00E9648D" w:rsidRDefault="003B7A63" w:rsidP="00962375">
      <w:r w:rsidRPr="00E9648D">
        <w:t xml:space="preserve">O texto normal descritivo do artigo deve ser escrito em letra tipo 10 </w:t>
      </w:r>
      <w:proofErr w:type="spellStart"/>
      <w:r w:rsidRPr="00E9648D">
        <w:t>pt</w:t>
      </w:r>
      <w:proofErr w:type="spellEnd"/>
      <w:r w:rsidRPr="00E9648D">
        <w:t xml:space="preserve">, </w:t>
      </w:r>
      <w:proofErr w:type="spellStart"/>
      <w:r w:rsidRPr="00E9648D">
        <w:t>Arial</w:t>
      </w:r>
      <w:proofErr w:type="spellEnd"/>
      <w:r w:rsidRPr="00E9648D">
        <w:t xml:space="preserve"> e ter espaçamento</w:t>
      </w:r>
      <w:r w:rsidR="002A2476">
        <w:t xml:space="preserve"> entre linhas</w:t>
      </w:r>
      <w:r w:rsidRPr="00E9648D">
        <w:t xml:space="preserve"> </w:t>
      </w:r>
      <w:r w:rsidR="002A2476">
        <w:t>de 1.2 (múltiplo)</w:t>
      </w:r>
      <w:r w:rsidRPr="00E9648D">
        <w:t xml:space="preserve">, justificado em ambos lados, numa única coluna. Entre parágrafos deverá haver um espaçamento vertical de 6 </w:t>
      </w:r>
      <w:proofErr w:type="spellStart"/>
      <w:r w:rsidRPr="00E9648D">
        <w:t>pt</w:t>
      </w:r>
      <w:proofErr w:type="spellEnd"/>
      <w:r w:rsidRPr="00E9648D">
        <w:t>.</w:t>
      </w:r>
    </w:p>
    <w:p w:rsidR="003B7A63" w:rsidRPr="004868B7" w:rsidRDefault="003B7A63" w:rsidP="00C133E5">
      <w:pPr>
        <w:pStyle w:val="Ttuloprincipal"/>
      </w:pPr>
      <w:r w:rsidRPr="004868B7">
        <w:t>NUMERAÇÃO DAS PÁGINAS</w:t>
      </w:r>
    </w:p>
    <w:p w:rsidR="003B7A63" w:rsidRPr="00E9648D" w:rsidRDefault="003B7A63" w:rsidP="00962375">
      <w:r w:rsidRPr="00E9648D">
        <w:t xml:space="preserve">Solicita-se a numeração das páginas que compõe o artigo. Para o efeito, deve-se incluir o número da página centrado na parte inferior da mesma, com letra tipo 10 </w:t>
      </w:r>
      <w:proofErr w:type="spellStart"/>
      <w:r w:rsidRPr="00E9648D">
        <w:t>pt</w:t>
      </w:r>
      <w:proofErr w:type="spellEnd"/>
      <w:r w:rsidRPr="00E9648D">
        <w:t xml:space="preserve">, </w:t>
      </w:r>
      <w:proofErr w:type="spellStart"/>
      <w:r w:rsidRPr="00E9648D">
        <w:t>Arial</w:t>
      </w:r>
      <w:proofErr w:type="spellEnd"/>
      <w:r w:rsidRPr="00E9648D">
        <w:t xml:space="preserve">, e fora da mancha de impressão, conforme ilustrado na Figura 1. </w:t>
      </w:r>
    </w:p>
    <w:p w:rsidR="003B7A63" w:rsidRPr="00E9648D" w:rsidRDefault="003B7A63" w:rsidP="00C133E5">
      <w:pPr>
        <w:pStyle w:val="Ttuloprincipal"/>
      </w:pPr>
      <w:r w:rsidRPr="00E9648D">
        <w:t>FIGURAS</w:t>
      </w:r>
    </w:p>
    <w:p w:rsidR="005F022F" w:rsidRDefault="003B7A63" w:rsidP="005F022F">
      <w:r w:rsidRPr="00E9648D">
        <w:t xml:space="preserve">Todas as figuras devem ser numeradas de forma consecutiva ao longo do artigo. </w:t>
      </w:r>
      <w:r w:rsidR="005F022F" w:rsidRPr="00E9648D">
        <w:t xml:space="preserve">Deverá existir um espaçamento de 12 </w:t>
      </w:r>
      <w:proofErr w:type="spellStart"/>
      <w:r w:rsidR="005F022F" w:rsidRPr="00E9648D">
        <w:t>pt</w:t>
      </w:r>
      <w:proofErr w:type="spellEnd"/>
      <w:r w:rsidR="005F022F" w:rsidRPr="00E9648D">
        <w:t xml:space="preserve"> entre a figura e o texto anterior</w:t>
      </w:r>
      <w:r w:rsidR="005F022F">
        <w:t>.</w:t>
      </w:r>
    </w:p>
    <w:p w:rsidR="005F022F" w:rsidRPr="00E9648D" w:rsidRDefault="003B7A63" w:rsidP="005F022F">
      <w:r w:rsidRPr="00E9648D">
        <w:lastRenderedPageBreak/>
        <w:t>As figuras devem estar centradas e apresentar a respetiva legenda. As legendas das figuras devem surgir por baixo destas, centradas, com letra tipo</w:t>
      </w:r>
      <w:r w:rsidR="002A2476" w:rsidRPr="00E9648D">
        <w:t xml:space="preserve"> </w:t>
      </w:r>
      <w:proofErr w:type="spellStart"/>
      <w:r w:rsidR="002A2476" w:rsidRPr="00E9648D">
        <w:t>Arial</w:t>
      </w:r>
      <w:proofErr w:type="spellEnd"/>
      <w:r w:rsidR="002A2476">
        <w:t>, tamanho</w:t>
      </w:r>
      <w:r w:rsidR="002A2476" w:rsidRPr="00E9648D">
        <w:t xml:space="preserve"> </w:t>
      </w:r>
      <w:r w:rsidRPr="00E9648D">
        <w:t xml:space="preserve">10 </w:t>
      </w:r>
      <w:proofErr w:type="spellStart"/>
      <w:r w:rsidRPr="00E9648D">
        <w:t>pt</w:t>
      </w:r>
      <w:proofErr w:type="spellEnd"/>
      <w:r w:rsidRPr="00E9648D">
        <w:t xml:space="preserve">, utilizando maiúsculas e minúsculas. </w:t>
      </w:r>
      <w:r w:rsidR="005F022F" w:rsidRPr="00E9648D">
        <w:t xml:space="preserve">A distância entre </w:t>
      </w:r>
      <w:r w:rsidR="005F022F">
        <w:t>a</w:t>
      </w:r>
      <w:r w:rsidR="005F022F" w:rsidRPr="00E9648D">
        <w:t xml:space="preserve"> figura e a respetiva legenda deve ser de 6 </w:t>
      </w:r>
      <w:proofErr w:type="spellStart"/>
      <w:r w:rsidR="005F022F" w:rsidRPr="00E9648D">
        <w:t>pt</w:t>
      </w:r>
      <w:proofErr w:type="spellEnd"/>
      <w:r w:rsidR="005F022F" w:rsidRPr="00E9648D">
        <w:t xml:space="preserve"> na vertical.</w:t>
      </w:r>
    </w:p>
    <w:p w:rsidR="003B7A63" w:rsidRPr="00E9648D" w:rsidRDefault="003B7A63" w:rsidP="00962375">
      <w:r w:rsidRPr="00E9648D">
        <w:t xml:space="preserve">A distância entre a legenda e a primeira linha do texto seguinte deve respeitar o afastamento de 12 </w:t>
      </w:r>
      <w:proofErr w:type="spellStart"/>
      <w:r w:rsidRPr="00E9648D">
        <w:t>pt</w:t>
      </w:r>
      <w:proofErr w:type="spellEnd"/>
      <w:r w:rsidRPr="00E9648D">
        <w:t>. Se a legenda for composta por mais que uma linha, o espaçamento vertical entre linhas deverá ser simples.</w:t>
      </w:r>
    </w:p>
    <w:p w:rsidR="003B7A63" w:rsidRPr="00EA5191" w:rsidRDefault="0020694F" w:rsidP="00EA5191">
      <w:pPr>
        <w:pStyle w:val="Legendafigura"/>
      </w:pPr>
      <w:r w:rsidRPr="00EA5191">
        <w:rPr>
          <w:noProof/>
          <w:lang w:eastAsia="pt-PT"/>
        </w:rPr>
        <w:drawing>
          <wp:inline distT="0" distB="0" distL="0" distR="0">
            <wp:extent cx="4493537" cy="2768953"/>
            <wp:effectExtent l="0" t="0" r="254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37" t="5278" b="2241"/>
                    <a:stretch/>
                  </pic:blipFill>
                  <pic:spPr bwMode="auto">
                    <a:xfrm>
                      <a:off x="0" y="0"/>
                      <a:ext cx="4495803" cy="2770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B7A63" w:rsidRPr="00E9648D" w:rsidRDefault="003B7A63" w:rsidP="005F022F">
      <w:pPr>
        <w:pStyle w:val="Legendafigura"/>
      </w:pPr>
      <w:r w:rsidRPr="00E9648D">
        <w:t xml:space="preserve">Figura 1. Esquema da primeira e </w:t>
      </w:r>
      <w:proofErr w:type="gramStart"/>
      <w:r w:rsidRPr="00E9648D">
        <w:t>segunda páginas</w:t>
      </w:r>
      <w:proofErr w:type="gramEnd"/>
      <w:r w:rsidRPr="00E9648D">
        <w:t>.</w:t>
      </w:r>
    </w:p>
    <w:p w:rsidR="003B7A63" w:rsidRPr="00E9648D" w:rsidRDefault="003B7A63" w:rsidP="00C133E5">
      <w:pPr>
        <w:pStyle w:val="Ttuloprincipal"/>
      </w:pPr>
      <w:r w:rsidRPr="00E9648D">
        <w:t>EQUAÇÕES</w:t>
      </w:r>
    </w:p>
    <w:p w:rsidR="003B7A63" w:rsidRPr="00E9648D" w:rsidRDefault="003B7A63" w:rsidP="00CB796D">
      <w:r w:rsidRPr="00E9648D">
        <w:t xml:space="preserve">Todas as equações devem ser numeradas utilizando caracteres árabes entre parêntesis curvos. As equações devem ser centradas, com um espaçamento vertical superior e inferior de 6 </w:t>
      </w:r>
      <w:proofErr w:type="spellStart"/>
      <w:r w:rsidRPr="00E9648D">
        <w:t>pt</w:t>
      </w:r>
      <w:proofErr w:type="spellEnd"/>
      <w:r w:rsidRPr="00E9648D">
        <w:t xml:space="preserve">, separando-as do resto do texto. </w:t>
      </w:r>
    </w:p>
    <w:p w:rsidR="003B7A63" w:rsidRPr="00E9648D" w:rsidRDefault="003B7A63" w:rsidP="00CB796D">
      <w:r w:rsidRPr="00E9648D">
        <w:t xml:space="preserve">O exemplo seguinte é uma equação com uma única linha: </w:t>
      </w:r>
    </w:p>
    <w:p w:rsidR="0020694F" w:rsidRPr="00E80770" w:rsidRDefault="0020694F" w:rsidP="0020694F">
      <w:pPr>
        <w:pStyle w:val="Equaes"/>
      </w:pPr>
      <w:r w:rsidRPr="00E80770">
        <w:tab/>
      </w:r>
      <w:r w:rsidRPr="00E80770">
        <w:object w:dxaOrig="72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14.25pt" o:ole="" fillcolor="window">
            <v:imagedata r:id="rId13" o:title=""/>
          </v:shape>
          <o:OLEObject Type="Embed" ProgID="Equation.3" ShapeID="_x0000_i1025" DrawAspect="Content" ObjectID="_1589703991" r:id="rId14"/>
        </w:object>
      </w:r>
      <w:r>
        <w:tab/>
      </w:r>
      <w:r w:rsidRPr="00E80770">
        <w:t xml:space="preserve">(1) </w:t>
      </w:r>
    </w:p>
    <w:p w:rsidR="003B7A63" w:rsidRPr="00E9648D" w:rsidRDefault="003B7A63" w:rsidP="00CB796D">
      <w:r w:rsidRPr="00E9648D">
        <w:t>O exemplo seguinte é um grupo de equações alinhadas:</w:t>
      </w:r>
    </w:p>
    <w:p w:rsidR="0020694F" w:rsidRPr="00EA5191" w:rsidRDefault="0020694F" w:rsidP="0020694F">
      <w:pPr>
        <w:pStyle w:val="Equaes"/>
      </w:pPr>
      <w:r w:rsidRPr="00E80770">
        <w:tab/>
      </w:r>
      <w:r w:rsidRPr="00E80770">
        <w:object w:dxaOrig="720" w:dyaOrig="680">
          <v:shape id="_x0000_i1026" type="#_x0000_t75" style="width:36.75pt;height:34.5pt" o:ole="" fillcolor="window">
            <v:imagedata r:id="rId15" o:title=""/>
          </v:shape>
          <o:OLEObject Type="Embed" ProgID="Equation.3" ShapeID="_x0000_i1026" DrawAspect="Content" ObjectID="_1589703992" r:id="rId16"/>
        </w:object>
      </w:r>
      <w:r w:rsidRPr="00E80770">
        <w:tab/>
        <w:t xml:space="preserve">(2) </w:t>
      </w:r>
    </w:p>
    <w:p w:rsidR="003B7A63" w:rsidRPr="00E9648D" w:rsidRDefault="003B7A63" w:rsidP="00C133E5">
      <w:pPr>
        <w:pStyle w:val="Ttuloprincipal"/>
      </w:pPr>
      <w:r w:rsidRPr="00E9648D">
        <w:t>TABELAS</w:t>
      </w:r>
    </w:p>
    <w:p w:rsidR="003B7A63" w:rsidRPr="00E9648D" w:rsidRDefault="003B7A63" w:rsidP="00CB796D">
      <w:r w:rsidRPr="00E9648D">
        <w:t xml:space="preserve">Todas as tabelas devem ser numeradas de forma consecutiva ao longo do artigo. As tabelas devem estar centradas e apresentar a respetiva legenda. O conteúdo das tabelas deverá ser escrito com letra tipo 9 </w:t>
      </w:r>
      <w:proofErr w:type="spellStart"/>
      <w:r w:rsidRPr="00E9648D">
        <w:t>pt</w:t>
      </w:r>
      <w:proofErr w:type="spellEnd"/>
      <w:r w:rsidRPr="00E9648D">
        <w:t xml:space="preserve">, </w:t>
      </w:r>
      <w:proofErr w:type="spellStart"/>
      <w:r w:rsidRPr="00E9648D">
        <w:t>Arial</w:t>
      </w:r>
      <w:proofErr w:type="spellEnd"/>
      <w:r w:rsidRPr="00E9648D">
        <w:t xml:space="preserve">, espaçamento simples entre linhas. Poderão ser utilizados negritos a salientar os cabeçalhos. Deverá existir um espaçamento de 12 </w:t>
      </w:r>
      <w:proofErr w:type="spellStart"/>
      <w:r w:rsidRPr="00E9648D">
        <w:t>pt</w:t>
      </w:r>
      <w:proofErr w:type="spellEnd"/>
      <w:r w:rsidRPr="00E9648D">
        <w:t xml:space="preserve"> entre a tabela e a primeira linha do texto seguinte.</w:t>
      </w:r>
    </w:p>
    <w:p w:rsidR="003B7A63" w:rsidRPr="00E9648D" w:rsidRDefault="003B7A63" w:rsidP="00CB796D">
      <w:r w:rsidRPr="00CB796D">
        <w:lastRenderedPageBreak/>
        <w:t>As legendas das tabelas devem ser colocadas antes de</w:t>
      </w:r>
      <w:r w:rsidR="001A5EA4">
        <w:t xml:space="preserve"> cada uma</w:t>
      </w:r>
      <w:r w:rsidRPr="00CB796D">
        <w:t xml:space="preserve">, centradas, com letra tipo 10 </w:t>
      </w:r>
      <w:proofErr w:type="spellStart"/>
      <w:r w:rsidRPr="00CB796D">
        <w:t>pt</w:t>
      </w:r>
      <w:proofErr w:type="spellEnd"/>
      <w:r w:rsidRPr="00CB796D">
        <w:t xml:space="preserve">, </w:t>
      </w:r>
      <w:proofErr w:type="spellStart"/>
      <w:r w:rsidRPr="00CB796D">
        <w:t>Arial</w:t>
      </w:r>
      <w:proofErr w:type="spellEnd"/>
      <w:r w:rsidRPr="00CB796D">
        <w:t xml:space="preserve"> e utilizando maiúsculas e minúsculas. Se a legenda for composta por várias linhas, o espaçamento vertical entre elas será simples.</w:t>
      </w:r>
      <w:r w:rsidR="001A5EA4">
        <w:t xml:space="preserve"> </w:t>
      </w:r>
      <w:r w:rsidRPr="00E9648D">
        <w:t xml:space="preserve">A distância entre cada tabela e a respetiva legenda deve ser de 6 </w:t>
      </w:r>
      <w:proofErr w:type="spellStart"/>
      <w:r w:rsidRPr="00E9648D">
        <w:t>pt</w:t>
      </w:r>
      <w:proofErr w:type="spellEnd"/>
      <w:r w:rsidRPr="00E9648D">
        <w:t xml:space="preserve">, </w:t>
      </w:r>
      <w:r w:rsidR="001A5EA4">
        <w:t xml:space="preserve">e o afastamento entre </w:t>
      </w:r>
      <w:r w:rsidRPr="00E9648D">
        <w:t xml:space="preserve">a legenda em </w:t>
      </w:r>
      <w:r w:rsidR="001A5EA4">
        <w:t>e o</w:t>
      </w:r>
      <w:r w:rsidRPr="00E9648D">
        <w:t xml:space="preserve"> texto antecedente deve ser de 12 </w:t>
      </w:r>
      <w:proofErr w:type="spellStart"/>
      <w:r w:rsidRPr="00E9648D">
        <w:t>pt</w:t>
      </w:r>
      <w:proofErr w:type="spellEnd"/>
      <w:r w:rsidRPr="00E9648D">
        <w:t xml:space="preserve">. </w:t>
      </w:r>
    </w:p>
    <w:p w:rsidR="003B7A63" w:rsidRDefault="003B7A63" w:rsidP="0020694F">
      <w:pPr>
        <w:pStyle w:val="Legendatabelas"/>
      </w:pPr>
      <w:r w:rsidRPr="00E9648D">
        <w:t>Tabela 1. Exemplo de construção de uma tabela.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547"/>
        <w:gridCol w:w="547"/>
      </w:tblGrid>
      <w:tr w:rsidR="0020694F" w:rsidRPr="0020694F" w:rsidTr="00EA5191">
        <w:trPr>
          <w:jc w:val="center"/>
        </w:trPr>
        <w:tc>
          <w:tcPr>
            <w:tcW w:w="0" w:type="auto"/>
          </w:tcPr>
          <w:p w:rsidR="0020694F" w:rsidRPr="007B400D" w:rsidRDefault="0020694F" w:rsidP="00EA5191">
            <w:pPr>
              <w:pStyle w:val="Textotabela"/>
              <w:rPr>
                <w:b/>
              </w:rPr>
            </w:pPr>
            <w:r w:rsidRPr="007B400D">
              <w:rPr>
                <w:b/>
              </w:rPr>
              <w:t>C11</w:t>
            </w:r>
          </w:p>
        </w:tc>
        <w:tc>
          <w:tcPr>
            <w:tcW w:w="0" w:type="auto"/>
          </w:tcPr>
          <w:p w:rsidR="0020694F" w:rsidRPr="007B400D" w:rsidRDefault="0020694F" w:rsidP="00EA5191">
            <w:pPr>
              <w:pStyle w:val="Textotabela"/>
              <w:rPr>
                <w:b/>
              </w:rPr>
            </w:pPr>
            <w:r w:rsidRPr="007B400D">
              <w:rPr>
                <w:b/>
              </w:rPr>
              <w:t>C12</w:t>
            </w:r>
          </w:p>
        </w:tc>
        <w:tc>
          <w:tcPr>
            <w:tcW w:w="0" w:type="auto"/>
          </w:tcPr>
          <w:p w:rsidR="0020694F" w:rsidRPr="007B400D" w:rsidRDefault="0020694F" w:rsidP="00EA5191">
            <w:pPr>
              <w:pStyle w:val="Textotabela"/>
              <w:rPr>
                <w:b/>
              </w:rPr>
            </w:pPr>
            <w:r w:rsidRPr="007B400D">
              <w:rPr>
                <w:b/>
              </w:rPr>
              <w:t>C13</w:t>
            </w:r>
          </w:p>
        </w:tc>
      </w:tr>
      <w:tr w:rsidR="0020694F" w:rsidRPr="0020694F" w:rsidTr="00EA5191">
        <w:trPr>
          <w:jc w:val="center"/>
        </w:trPr>
        <w:tc>
          <w:tcPr>
            <w:tcW w:w="0" w:type="auto"/>
          </w:tcPr>
          <w:p w:rsidR="0020694F" w:rsidRPr="00EA5191" w:rsidRDefault="0020694F" w:rsidP="00EA5191">
            <w:pPr>
              <w:pStyle w:val="Textotabela"/>
              <w:rPr>
                <w:b/>
              </w:rPr>
            </w:pPr>
            <w:r w:rsidRPr="00EA5191">
              <w:rPr>
                <w:b/>
              </w:rPr>
              <w:t>C21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C22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C23</w:t>
            </w:r>
          </w:p>
        </w:tc>
      </w:tr>
      <w:tr w:rsidR="0020694F" w:rsidRPr="0020694F" w:rsidTr="00EA5191">
        <w:trPr>
          <w:jc w:val="center"/>
        </w:trPr>
        <w:tc>
          <w:tcPr>
            <w:tcW w:w="0" w:type="auto"/>
          </w:tcPr>
          <w:p w:rsidR="0020694F" w:rsidRPr="00EA5191" w:rsidRDefault="0020694F" w:rsidP="00EA5191">
            <w:pPr>
              <w:pStyle w:val="Textotabela"/>
              <w:rPr>
                <w:b/>
              </w:rPr>
            </w:pPr>
            <w:r w:rsidRPr="00EA5191">
              <w:rPr>
                <w:b/>
              </w:rPr>
              <w:t>C31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C32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C33</w:t>
            </w:r>
          </w:p>
        </w:tc>
      </w:tr>
      <w:tr w:rsidR="0020694F" w:rsidRPr="0020694F" w:rsidTr="00EA5191">
        <w:trPr>
          <w:jc w:val="center"/>
        </w:trPr>
        <w:tc>
          <w:tcPr>
            <w:tcW w:w="0" w:type="auto"/>
          </w:tcPr>
          <w:p w:rsidR="0020694F" w:rsidRPr="00EA5191" w:rsidRDefault="0020694F" w:rsidP="00EA5191">
            <w:pPr>
              <w:pStyle w:val="Textotabela"/>
              <w:rPr>
                <w:b/>
              </w:rPr>
            </w:pPr>
            <w:r w:rsidRPr="00EA5191">
              <w:rPr>
                <w:b/>
              </w:rPr>
              <w:t>C41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C42</w:t>
            </w:r>
          </w:p>
        </w:tc>
        <w:tc>
          <w:tcPr>
            <w:tcW w:w="0" w:type="auto"/>
          </w:tcPr>
          <w:p w:rsidR="0020694F" w:rsidRPr="00EA5191" w:rsidRDefault="0020694F" w:rsidP="00EA5191">
            <w:pPr>
              <w:pStyle w:val="Textotabela"/>
            </w:pPr>
            <w:r w:rsidRPr="0020694F">
              <w:t>C43</w:t>
            </w:r>
          </w:p>
        </w:tc>
      </w:tr>
    </w:tbl>
    <w:p w:rsidR="003B7A63" w:rsidRPr="00E9648D" w:rsidRDefault="003B7A63" w:rsidP="00C133E5">
      <w:pPr>
        <w:pStyle w:val="Ttuloprincipal"/>
      </w:pPr>
      <w:r w:rsidRPr="00E9648D">
        <w:t>CONCLUSÕES</w:t>
      </w:r>
    </w:p>
    <w:p w:rsidR="003B7A63" w:rsidRPr="00E9648D" w:rsidRDefault="003B7A63" w:rsidP="00CB796D">
      <w:r w:rsidRPr="00E9648D">
        <w:t>Neste documento apresentaram-se as instruções para a formatação d</w:t>
      </w:r>
      <w:r w:rsidR="001A5EA4">
        <w:t>o</w:t>
      </w:r>
      <w:r w:rsidRPr="00E9648D">
        <w:t xml:space="preserve"> </w:t>
      </w:r>
      <w:r w:rsidR="001A5EA4">
        <w:t>artigo</w:t>
      </w:r>
      <w:r w:rsidRPr="00E9648D">
        <w:t xml:space="preserve"> final do </w:t>
      </w:r>
      <w:r w:rsidR="001A5EA4" w:rsidRPr="00395889">
        <w:t xml:space="preserve">3º Simpósio </w:t>
      </w:r>
      <w:r w:rsidR="001A5EA4">
        <w:t>d</w:t>
      </w:r>
      <w:r w:rsidR="001A5EA4" w:rsidRPr="00395889">
        <w:t xml:space="preserve">e Argamassas </w:t>
      </w:r>
      <w:r w:rsidR="001A5EA4">
        <w:t>e</w:t>
      </w:r>
      <w:r w:rsidR="001A5EA4" w:rsidRPr="00395889">
        <w:t xml:space="preserve"> Soluções Térmicas </w:t>
      </w:r>
      <w:r w:rsidR="001A5EA4">
        <w:t>d</w:t>
      </w:r>
      <w:r w:rsidR="001A5EA4" w:rsidRPr="00395889">
        <w:t>e Revestimento</w:t>
      </w:r>
      <w:r w:rsidRPr="00E9648D">
        <w:t>.</w:t>
      </w:r>
    </w:p>
    <w:p w:rsidR="003B7A63" w:rsidRPr="00E9648D" w:rsidRDefault="003B7A63" w:rsidP="00CB796D">
      <w:r w:rsidRPr="00E9648D">
        <w:t>Salienta-se que</w:t>
      </w:r>
      <w:r w:rsidR="001A5EA4">
        <w:t xml:space="preserve"> </w:t>
      </w:r>
      <w:r w:rsidRPr="00E9648D">
        <w:t xml:space="preserve">pelo menos um dos autores </w:t>
      </w:r>
      <w:r w:rsidR="001A5EA4">
        <w:t xml:space="preserve">de cada artigo </w:t>
      </w:r>
      <w:r w:rsidRPr="00E9648D">
        <w:t>deve</w:t>
      </w:r>
      <w:r w:rsidR="001A5EA4">
        <w:t xml:space="preserve"> se</w:t>
      </w:r>
      <w:r w:rsidRPr="00E9648D">
        <w:t xml:space="preserve"> registar </w:t>
      </w:r>
      <w:r w:rsidR="001A5EA4" w:rsidRPr="00E9648D">
        <w:t xml:space="preserve">e </w:t>
      </w:r>
      <w:r w:rsidR="001A5EA4">
        <w:t>efetuar o pagamento da inscrição no site do Simpósio</w:t>
      </w:r>
      <w:r w:rsidR="007C0A94">
        <w:t xml:space="preserve"> na seção “INSCRIÇÕES”</w:t>
      </w:r>
      <w:r w:rsidR="001A5EA4">
        <w:t xml:space="preserve"> antes da</w:t>
      </w:r>
      <w:r w:rsidRPr="00E9648D">
        <w:t xml:space="preserve"> data limite de submissão </w:t>
      </w:r>
      <w:r w:rsidR="001A5EA4">
        <w:t xml:space="preserve">dos artigos finais </w:t>
      </w:r>
      <w:r w:rsidRPr="00E9648D">
        <w:t xml:space="preserve">para </w:t>
      </w:r>
      <w:r w:rsidR="001A5EA4">
        <w:t xml:space="preserve">garantir </w:t>
      </w:r>
      <w:r w:rsidRPr="00E9648D">
        <w:t xml:space="preserve">que o </w:t>
      </w:r>
      <w:r w:rsidR="001A5EA4">
        <w:t>mesmo</w:t>
      </w:r>
      <w:r w:rsidRPr="00E9648D">
        <w:t xml:space="preserve"> seja incluído no</w:t>
      </w:r>
      <w:r w:rsidR="001A5EA4">
        <w:t xml:space="preserve"> Simpósio</w:t>
      </w:r>
      <w:r w:rsidRPr="00E9648D">
        <w:t xml:space="preserve">. </w:t>
      </w:r>
      <w:r w:rsidR="000C005F">
        <w:t>Relembramos que s</w:t>
      </w:r>
      <w:r w:rsidRPr="00E9648D">
        <w:t>ó se</w:t>
      </w:r>
      <w:r w:rsidR="0098686A">
        <w:t>rá</w:t>
      </w:r>
      <w:r w:rsidRPr="00E9648D">
        <w:t xml:space="preserve"> </w:t>
      </w:r>
      <w:r w:rsidR="000C005F">
        <w:t>aceite</w:t>
      </w:r>
      <w:r w:rsidRPr="00E9648D">
        <w:t xml:space="preserve"> um artigo por inscrição.</w:t>
      </w:r>
    </w:p>
    <w:p w:rsidR="003B7A63" w:rsidRPr="003C74C0" w:rsidRDefault="003B7A63" w:rsidP="003C74C0">
      <w:pPr>
        <w:pStyle w:val="Ttuloprincipalsnum"/>
      </w:pPr>
      <w:r w:rsidRPr="003C74C0">
        <w:t>AGRADECIMENTOS</w:t>
      </w:r>
    </w:p>
    <w:p w:rsidR="003B7A63" w:rsidRPr="00E9648D" w:rsidRDefault="003B7A63" w:rsidP="00CB796D">
      <w:r w:rsidRPr="00E9648D">
        <w:t>Caso se pretenda incluir agradecimentos a algum organismo ou indivíduo, estes deverão constar na secção denominada “AGRADECIMENTOS”</w:t>
      </w:r>
      <w:r w:rsidR="000C005F">
        <w:t>, colocada</w:t>
      </w:r>
      <w:r w:rsidRPr="00E9648D">
        <w:t xml:space="preserve"> após as “CONCLUSÕES”</w:t>
      </w:r>
      <w:r w:rsidR="000C005F">
        <w:t>,</w:t>
      </w:r>
      <w:r w:rsidRPr="00E9648D">
        <w:t xml:space="preserve"> e antes das “REFERÊNCIAS”.</w:t>
      </w:r>
    </w:p>
    <w:p w:rsidR="003B7A63" w:rsidRPr="00E9648D" w:rsidRDefault="003B7A63" w:rsidP="003C74C0">
      <w:pPr>
        <w:pStyle w:val="Ttuloprincipalsnum"/>
      </w:pPr>
      <w:r w:rsidRPr="00E9648D">
        <w:t>REFERÊNCIAS</w:t>
      </w:r>
    </w:p>
    <w:p w:rsidR="003B7A63" w:rsidRPr="00E9648D" w:rsidRDefault="003B7A63" w:rsidP="00CB796D">
      <w:r w:rsidRPr="00E9648D">
        <w:t xml:space="preserve">No texto, as referências bibliográficas devem ser incluídas utilizando números entre parêntesis retos (ex. [1], [2], [1-4]), e numeradas sequencialmente. As referências bibliográficas devem ser escritas com letra tipo 10 </w:t>
      </w:r>
      <w:proofErr w:type="spellStart"/>
      <w:r w:rsidRPr="00E9648D">
        <w:t>pt</w:t>
      </w:r>
      <w:proofErr w:type="spellEnd"/>
      <w:r w:rsidRPr="00E9648D">
        <w:t xml:space="preserve">, </w:t>
      </w:r>
      <w:proofErr w:type="spellStart"/>
      <w:r w:rsidRPr="00E9648D">
        <w:t>Arial</w:t>
      </w:r>
      <w:proofErr w:type="spellEnd"/>
      <w:r w:rsidRPr="00E9648D">
        <w:t xml:space="preserve">, com espaçamento vertical entre elas de 6 </w:t>
      </w:r>
      <w:proofErr w:type="spellStart"/>
      <w:r w:rsidRPr="00E9648D">
        <w:t>pt</w:t>
      </w:r>
      <w:proofErr w:type="spellEnd"/>
      <w:r w:rsidRPr="00E9648D">
        <w:t>. Entre as diversas linhas que compõem uma referência bibliográfica, o afastamento deve ser simples.</w:t>
      </w:r>
    </w:p>
    <w:p w:rsidR="003B7A63" w:rsidRPr="00E9648D" w:rsidRDefault="003B7A63" w:rsidP="00CB796D">
      <w:r w:rsidRPr="00E9648D">
        <w:t>Poderão ser citados artigos científicos publicados em revistas/jornais [1] e/ou em Atas de Congresso [2], livros [3]</w:t>
      </w:r>
      <w:r w:rsidR="000C005F">
        <w:t>,</w:t>
      </w:r>
      <w:r w:rsidRPr="00E9648D">
        <w:t xml:space="preserve"> entre outros documentos.</w:t>
      </w:r>
    </w:p>
    <w:p w:rsidR="003B7A63" w:rsidRPr="00C133E5" w:rsidRDefault="003B7A63" w:rsidP="00EA5191">
      <w:pPr>
        <w:pStyle w:val="Referncias"/>
        <w:rPr>
          <w:lang w:val="en-US"/>
        </w:rPr>
      </w:pPr>
      <w:r w:rsidRPr="00C133E5">
        <w:rPr>
          <w:lang w:val="en-US"/>
        </w:rPr>
        <w:t>António, J.; Mateus, D., 2015. "Influence of low frequency bands on airborne and impact sound insulation single numbers for typical Portuguese buildings", Applied Acoustics 89, 141 – 151.</w:t>
      </w:r>
    </w:p>
    <w:p w:rsidR="003B7A63" w:rsidRPr="00C133E5" w:rsidRDefault="003B7A63" w:rsidP="00EA5191">
      <w:pPr>
        <w:pStyle w:val="Referncias"/>
        <w:rPr>
          <w:lang w:val="en-US"/>
        </w:rPr>
      </w:pPr>
      <w:r w:rsidRPr="00E9648D">
        <w:t xml:space="preserve">António, J.; Tadeu, A.; Amado Mendes, P., 2010. </w:t>
      </w:r>
      <w:r w:rsidRPr="00C133E5">
        <w:rPr>
          <w:lang w:val="en-US"/>
        </w:rPr>
        <w:t xml:space="preserve">“Simulation of the Acoustic Performance of Elastic Membranes Using an MFS Approach”, Proceedings of Inter-Noise 2010, 13 a 16 de </w:t>
      </w:r>
      <w:proofErr w:type="spellStart"/>
      <w:r w:rsidRPr="00C133E5">
        <w:rPr>
          <w:lang w:val="en-US"/>
        </w:rPr>
        <w:t>junho</w:t>
      </w:r>
      <w:proofErr w:type="spellEnd"/>
      <w:r w:rsidRPr="00C133E5">
        <w:rPr>
          <w:lang w:val="en-US"/>
        </w:rPr>
        <w:t xml:space="preserve">, </w:t>
      </w:r>
      <w:proofErr w:type="spellStart"/>
      <w:r w:rsidRPr="00C133E5">
        <w:rPr>
          <w:lang w:val="en-US"/>
        </w:rPr>
        <w:t>Lisboa</w:t>
      </w:r>
      <w:proofErr w:type="spellEnd"/>
      <w:r w:rsidRPr="00C133E5">
        <w:rPr>
          <w:lang w:val="en-US"/>
        </w:rPr>
        <w:t>, Portugal.</w:t>
      </w:r>
    </w:p>
    <w:p w:rsidR="003B7A63" w:rsidRPr="00C133E5" w:rsidRDefault="003B7A63" w:rsidP="00EA5191">
      <w:pPr>
        <w:pStyle w:val="Referncias"/>
        <w:rPr>
          <w:lang w:val="en-US"/>
        </w:rPr>
      </w:pPr>
      <w:proofErr w:type="spellStart"/>
      <w:r w:rsidRPr="00E9648D">
        <w:t>Vér</w:t>
      </w:r>
      <w:proofErr w:type="spellEnd"/>
      <w:r w:rsidRPr="00E9648D">
        <w:t xml:space="preserve">, I. L.; </w:t>
      </w:r>
      <w:proofErr w:type="spellStart"/>
      <w:r w:rsidRPr="00E9648D">
        <w:t>Beranek</w:t>
      </w:r>
      <w:proofErr w:type="spellEnd"/>
      <w:r w:rsidRPr="00E9648D">
        <w:t xml:space="preserve">, L. L., 2006. </w:t>
      </w:r>
      <w:r w:rsidRPr="00C133E5">
        <w:rPr>
          <w:lang w:val="en-US"/>
        </w:rPr>
        <w:t>“Noise and Vibration Control Engineering”, John Wiley &amp; Sons, Hoboken, NJ.</w:t>
      </w:r>
    </w:p>
    <w:p w:rsidR="003B7A63" w:rsidRPr="00C133E5" w:rsidRDefault="003B7A63" w:rsidP="00CB796D">
      <w:pPr>
        <w:rPr>
          <w:lang w:val="en-US"/>
        </w:rPr>
      </w:pPr>
    </w:p>
    <w:sectPr w:rsidR="003B7A63" w:rsidRPr="00C133E5" w:rsidSect="00B64E40">
      <w:pgSz w:w="11906" w:h="16838"/>
      <w:pgMar w:top="1814" w:right="1418" w:bottom="255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6457" w:rsidRPr="00EA5191" w:rsidRDefault="001A6457" w:rsidP="00EA5191">
      <w:r>
        <w:separator/>
      </w:r>
    </w:p>
    <w:p w:rsidR="001A6457" w:rsidRPr="00EA5191" w:rsidRDefault="001A6457"/>
    <w:p w:rsidR="001A6457" w:rsidRPr="00EA5191" w:rsidRDefault="001A6457" w:rsidP="00962375"/>
  </w:endnote>
  <w:endnote w:type="continuationSeparator" w:id="0">
    <w:p w:rsidR="001A6457" w:rsidRPr="00EA5191" w:rsidRDefault="001A6457" w:rsidP="00EA5191">
      <w:r>
        <w:continuationSeparator/>
      </w:r>
    </w:p>
    <w:p w:rsidR="001A6457" w:rsidRPr="00EA5191" w:rsidRDefault="001A6457"/>
    <w:p w:rsidR="001A6457" w:rsidRPr="00EA5191" w:rsidRDefault="001A6457" w:rsidP="009623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51968788"/>
      <w:docPartObj>
        <w:docPartGallery w:val="Page Numbers (Bottom of Page)"/>
        <w:docPartUnique/>
      </w:docPartObj>
    </w:sdtPr>
    <w:sdtEndPr/>
    <w:sdtContent>
      <w:p w:rsidR="0020694F" w:rsidRPr="00EA5191" w:rsidRDefault="00BB304D" w:rsidP="00EA5191">
        <w:pPr>
          <w:pStyle w:val="Numerao"/>
        </w:pPr>
        <w:r w:rsidRPr="00EA5191">
          <w:fldChar w:fldCharType="begin"/>
        </w:r>
        <w:r w:rsidR="0020694F" w:rsidRPr="00EA5191">
          <w:instrText>PAGE   \* MERGEFORMAT</w:instrText>
        </w:r>
        <w:r w:rsidRPr="00EA5191">
          <w:fldChar w:fldCharType="separate"/>
        </w:r>
        <w:r w:rsidR="00091F91">
          <w:rPr>
            <w:noProof/>
          </w:rPr>
          <w:t>5</w:t>
        </w:r>
        <w:r w:rsidRPr="00EA5191">
          <w:fldChar w:fldCharType="end"/>
        </w:r>
      </w:p>
    </w:sdtContent>
  </w:sdt>
  <w:p w:rsidR="0020694F" w:rsidRDefault="0020694F" w:rsidP="00EA51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28082049"/>
      <w:docPartObj>
        <w:docPartGallery w:val="Page Numbers (Bottom of Page)"/>
        <w:docPartUnique/>
      </w:docPartObj>
    </w:sdtPr>
    <w:sdtEndPr/>
    <w:sdtContent>
      <w:p w:rsidR="00B64E40" w:rsidRPr="00EA5191" w:rsidRDefault="00BB304D" w:rsidP="007B400D">
        <w:pPr>
          <w:pStyle w:val="Numerao"/>
        </w:pPr>
        <w:r w:rsidRPr="00EA5191">
          <w:fldChar w:fldCharType="begin"/>
        </w:r>
        <w:r w:rsidR="00B64E40" w:rsidRPr="00EA5191">
          <w:instrText>PAGE   \* MERGEFORMAT</w:instrText>
        </w:r>
        <w:r w:rsidRPr="00EA5191">
          <w:fldChar w:fldCharType="separate"/>
        </w:r>
        <w:r w:rsidR="00091F91">
          <w:rPr>
            <w:noProof/>
          </w:rPr>
          <w:t>1</w:t>
        </w:r>
        <w:r w:rsidRPr="00EA5191">
          <w:fldChar w:fldCharType="end"/>
        </w:r>
      </w:p>
    </w:sdtContent>
  </w:sdt>
  <w:p w:rsidR="00B64E40" w:rsidRDefault="00B64E40" w:rsidP="00EA51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6457" w:rsidRPr="00EA5191" w:rsidRDefault="001A6457" w:rsidP="00EA5191">
      <w:r>
        <w:separator/>
      </w:r>
    </w:p>
    <w:p w:rsidR="001A6457" w:rsidRPr="00EA5191" w:rsidRDefault="001A6457"/>
    <w:p w:rsidR="001A6457" w:rsidRPr="00EA5191" w:rsidRDefault="001A6457" w:rsidP="00962375"/>
  </w:footnote>
  <w:footnote w:type="continuationSeparator" w:id="0">
    <w:p w:rsidR="001A6457" w:rsidRPr="00EA5191" w:rsidRDefault="001A6457" w:rsidP="00EA5191">
      <w:r>
        <w:continuationSeparator/>
      </w:r>
    </w:p>
    <w:p w:rsidR="001A6457" w:rsidRPr="00EA5191" w:rsidRDefault="001A6457"/>
    <w:p w:rsidR="001A6457" w:rsidRPr="00EA5191" w:rsidRDefault="001A6457" w:rsidP="009623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6881" w:rsidRDefault="00346881" w:rsidP="00A81D19">
    <w:pPr>
      <w:pStyle w:val="Cabealhoautores"/>
    </w:pPr>
    <w:r w:rsidRPr="00346881">
      <w:t>Primeiro Autor, Segundo Autor, Terceiro Autor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4E40" w:rsidRPr="00EA5191" w:rsidRDefault="00A438A5" w:rsidP="00EA5191">
    <w:r w:rsidRPr="00EA5191">
      <w:rPr>
        <w:noProof/>
        <w:lang w:eastAsia="pt-P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-881380</wp:posOffset>
          </wp:positionH>
          <wp:positionV relativeFrom="paragraph">
            <wp:posOffset>-440690</wp:posOffset>
          </wp:positionV>
          <wp:extent cx="7515225" cy="1069547"/>
          <wp:effectExtent l="0" t="0" r="0" b="0"/>
          <wp:wrapNone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5225" cy="1069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73E6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5D690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B6D3D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49C95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33EA6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A06C4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CD642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50263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9344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FCEB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B14565B"/>
    <w:multiLevelType w:val="hybridMultilevel"/>
    <w:tmpl w:val="43DCE3EC"/>
    <w:lvl w:ilvl="0" w:tplc="B1DCB82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4507B"/>
    <w:multiLevelType w:val="hybridMultilevel"/>
    <w:tmpl w:val="D09ED46E"/>
    <w:lvl w:ilvl="0" w:tplc="F9DACC5A">
      <w:start w:val="1"/>
      <w:numFmt w:val="decimal"/>
      <w:pStyle w:val="Referncias"/>
      <w:lvlText w:val="[%1]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3B1C8B"/>
    <w:multiLevelType w:val="multilevel"/>
    <w:tmpl w:val="D480D252"/>
    <w:lvl w:ilvl="0">
      <w:start w:val="1"/>
      <w:numFmt w:val="decimal"/>
      <w:pStyle w:val="Ttulos"/>
      <w:lvlText w:val="%1."/>
      <w:lvlJc w:val="left"/>
      <w:pPr>
        <w:ind w:left="357" w:hanging="357"/>
      </w:pPr>
      <w:rPr>
        <w:rFonts w:ascii="Arial" w:hAnsi="Arial" w:hint="default"/>
        <w:b/>
        <w:i w:val="0"/>
        <w:caps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pStyle w:val="Sub-ttulos"/>
      <w:lvlText w:val="%1.%2."/>
      <w:lvlJc w:val="left"/>
      <w:pPr>
        <w:ind w:left="567" w:hanging="567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ascii="Arial" w:hAnsi="Arial" w:hint="default"/>
        <w:b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13" w15:restartNumberingAfterBreak="0">
    <w:nsid w:val="777A5CA3"/>
    <w:multiLevelType w:val="multilevel"/>
    <w:tmpl w:val="64D6D134"/>
    <w:lvl w:ilvl="0">
      <w:start w:val="1"/>
      <w:numFmt w:val="decimal"/>
      <w:pStyle w:val="Ttuloprincipal"/>
      <w:lvlText w:val="%1."/>
      <w:lvlJc w:val="left"/>
      <w:pPr>
        <w:ind w:left="360" w:hanging="360"/>
      </w:pPr>
    </w:lvl>
    <w:lvl w:ilvl="1">
      <w:start w:val="1"/>
      <w:numFmt w:val="decimal"/>
      <w:pStyle w:val="Sub-ttulo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BCF0902"/>
    <w:multiLevelType w:val="multilevel"/>
    <w:tmpl w:val="08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Cabealho2"/>
      <w:lvlText w:val="%1.%2"/>
      <w:lvlJc w:val="left"/>
      <w:pPr>
        <w:ind w:left="576" w:hanging="576"/>
      </w:pPr>
    </w:lvl>
    <w:lvl w:ilvl="2">
      <w:start w:val="1"/>
      <w:numFmt w:val="decimal"/>
      <w:pStyle w:val="Cabealho3"/>
      <w:lvlText w:val="%1.%2.%3"/>
      <w:lvlJc w:val="left"/>
      <w:pPr>
        <w:ind w:left="720" w:hanging="720"/>
      </w:pPr>
    </w:lvl>
    <w:lvl w:ilvl="3">
      <w:start w:val="1"/>
      <w:numFmt w:val="decimal"/>
      <w:pStyle w:val="Cabealho4"/>
      <w:lvlText w:val="%1.%2.%3.%4"/>
      <w:lvlJc w:val="left"/>
      <w:pPr>
        <w:ind w:left="864" w:hanging="864"/>
      </w:pPr>
    </w:lvl>
    <w:lvl w:ilvl="4">
      <w:start w:val="1"/>
      <w:numFmt w:val="decimal"/>
      <w:pStyle w:val="Cabealho5"/>
      <w:lvlText w:val="%1.%2.%3.%4.%5"/>
      <w:lvlJc w:val="left"/>
      <w:pPr>
        <w:ind w:left="1008" w:hanging="1008"/>
      </w:pPr>
    </w:lvl>
    <w:lvl w:ilvl="5">
      <w:start w:val="1"/>
      <w:numFmt w:val="decimal"/>
      <w:pStyle w:val="Cabealho6"/>
      <w:lvlText w:val="%1.%2.%3.%4.%5.%6"/>
      <w:lvlJc w:val="left"/>
      <w:pPr>
        <w:ind w:left="1152" w:hanging="1152"/>
      </w:pPr>
    </w:lvl>
    <w:lvl w:ilvl="6">
      <w:start w:val="1"/>
      <w:numFmt w:val="decimal"/>
      <w:pStyle w:val="Cabealh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abealh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Cabealho9"/>
      <w:lvlText w:val="%1.%2.%3.%4.%5.%6.%7.%8.%9"/>
      <w:lvlJc w:val="left"/>
      <w:pPr>
        <w:ind w:left="1584" w:hanging="158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2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12"/>
  </w:num>
  <w:num w:numId="25">
    <w:abstractNumId w:val="12"/>
  </w:num>
  <w:num w:numId="26">
    <w:abstractNumId w:val="12"/>
  </w:num>
  <w:num w:numId="27">
    <w:abstractNumId w:val="12"/>
  </w:num>
  <w:num w:numId="28">
    <w:abstractNumId w:val="10"/>
  </w:num>
  <w:num w:numId="29">
    <w:abstractNumId w:val="11"/>
  </w:num>
  <w:num w:numId="30">
    <w:abstractNumId w:val="14"/>
  </w:num>
  <w:num w:numId="31">
    <w:abstractNumId w:val="13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formatting="1" w:enforcement="0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DDD"/>
    <w:rsid w:val="000613BF"/>
    <w:rsid w:val="00091F91"/>
    <w:rsid w:val="000C005F"/>
    <w:rsid w:val="001A5EA4"/>
    <w:rsid w:val="001A6457"/>
    <w:rsid w:val="001D4557"/>
    <w:rsid w:val="00202DDD"/>
    <w:rsid w:val="0020694F"/>
    <w:rsid w:val="002A2476"/>
    <w:rsid w:val="002C58D1"/>
    <w:rsid w:val="002D6969"/>
    <w:rsid w:val="003119A0"/>
    <w:rsid w:val="00346881"/>
    <w:rsid w:val="00394D4D"/>
    <w:rsid w:val="00395889"/>
    <w:rsid w:val="003B1A78"/>
    <w:rsid w:val="003B7A63"/>
    <w:rsid w:val="003C74C0"/>
    <w:rsid w:val="00457D5B"/>
    <w:rsid w:val="004868B7"/>
    <w:rsid w:val="005540A1"/>
    <w:rsid w:val="0056147A"/>
    <w:rsid w:val="00594711"/>
    <w:rsid w:val="005F022F"/>
    <w:rsid w:val="00630F16"/>
    <w:rsid w:val="00657ED2"/>
    <w:rsid w:val="007B400D"/>
    <w:rsid w:val="007C0A94"/>
    <w:rsid w:val="007C315F"/>
    <w:rsid w:val="00962375"/>
    <w:rsid w:val="0098686A"/>
    <w:rsid w:val="009A747B"/>
    <w:rsid w:val="00A204FF"/>
    <w:rsid w:val="00A327EA"/>
    <w:rsid w:val="00A438A5"/>
    <w:rsid w:val="00A81D19"/>
    <w:rsid w:val="00AC636E"/>
    <w:rsid w:val="00AE0BF8"/>
    <w:rsid w:val="00B02201"/>
    <w:rsid w:val="00B300A7"/>
    <w:rsid w:val="00B64E40"/>
    <w:rsid w:val="00B807AA"/>
    <w:rsid w:val="00B84BA0"/>
    <w:rsid w:val="00BB304D"/>
    <w:rsid w:val="00BF2CEB"/>
    <w:rsid w:val="00C133E5"/>
    <w:rsid w:val="00CB796D"/>
    <w:rsid w:val="00D5624B"/>
    <w:rsid w:val="00E9648D"/>
    <w:rsid w:val="00EA5191"/>
    <w:rsid w:val="00EE498B"/>
    <w:rsid w:val="00F9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18F2211-17E3-40D7-8AF3-DABA4139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uiPriority="9"/>
    <w:lsdException w:name="heading 2" w:locked="0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semiHidden="1" w:uiPriority="39" w:unhideWhenUsed="1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Texto artigo"/>
    <w:qFormat/>
    <w:rsid w:val="002A2476"/>
    <w:pPr>
      <w:spacing w:before="120" w:after="120" w:line="288" w:lineRule="auto"/>
      <w:jc w:val="both"/>
    </w:pPr>
    <w:rPr>
      <w:rFonts w:ascii="Arial" w:hAnsi="Arial" w:cs="Arial"/>
      <w:sz w:val="20"/>
      <w:szCs w:val="20"/>
    </w:rPr>
  </w:style>
  <w:style w:type="paragraph" w:styleId="Ttulo1">
    <w:name w:val="heading 1"/>
    <w:basedOn w:val="Normal"/>
    <w:next w:val="Normal"/>
    <w:link w:val="Ttulo1Carter"/>
    <w:uiPriority w:val="9"/>
    <w:locked/>
    <w:rsid w:val="00C133E5"/>
    <w:pPr>
      <w:keepNext/>
      <w:keepLines/>
      <w:numPr>
        <w:numId w:val="30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Cabealho2">
    <w:name w:val="heading 2"/>
    <w:basedOn w:val="Normal"/>
    <w:next w:val="Normal"/>
    <w:link w:val="Cabealho2Carter"/>
    <w:uiPriority w:val="9"/>
    <w:unhideWhenUsed/>
    <w:locked/>
    <w:rsid w:val="00202DDD"/>
    <w:pPr>
      <w:keepNext/>
      <w:keepLines/>
      <w:numPr>
        <w:ilvl w:val="1"/>
        <w:numId w:val="30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bealho3">
    <w:name w:val="heading 3"/>
    <w:basedOn w:val="Normal"/>
    <w:next w:val="Normal"/>
    <w:link w:val="Cabealho3Carter"/>
    <w:uiPriority w:val="9"/>
    <w:semiHidden/>
    <w:unhideWhenUsed/>
    <w:locked/>
    <w:rsid w:val="00C133E5"/>
    <w:pPr>
      <w:keepNext/>
      <w:keepLines/>
      <w:numPr>
        <w:ilvl w:val="2"/>
        <w:numId w:val="3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Cabealho4">
    <w:name w:val="heading 4"/>
    <w:basedOn w:val="Normal"/>
    <w:next w:val="Normal"/>
    <w:link w:val="Cabealho4Carter"/>
    <w:uiPriority w:val="9"/>
    <w:semiHidden/>
    <w:unhideWhenUsed/>
    <w:qFormat/>
    <w:locked/>
    <w:rsid w:val="00C133E5"/>
    <w:pPr>
      <w:keepNext/>
      <w:keepLines/>
      <w:numPr>
        <w:ilvl w:val="3"/>
        <w:numId w:val="3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Cabealho5">
    <w:name w:val="heading 5"/>
    <w:basedOn w:val="Normal"/>
    <w:next w:val="Normal"/>
    <w:link w:val="Cabealho5Carter"/>
    <w:uiPriority w:val="9"/>
    <w:semiHidden/>
    <w:unhideWhenUsed/>
    <w:qFormat/>
    <w:locked/>
    <w:rsid w:val="00C133E5"/>
    <w:pPr>
      <w:keepNext/>
      <w:keepLines/>
      <w:numPr>
        <w:ilvl w:val="4"/>
        <w:numId w:val="30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Cabealho6">
    <w:name w:val="heading 6"/>
    <w:basedOn w:val="Normal"/>
    <w:next w:val="Normal"/>
    <w:link w:val="Cabealho6Carter"/>
    <w:uiPriority w:val="9"/>
    <w:semiHidden/>
    <w:unhideWhenUsed/>
    <w:qFormat/>
    <w:locked/>
    <w:rsid w:val="00C133E5"/>
    <w:pPr>
      <w:keepNext/>
      <w:keepLines/>
      <w:numPr>
        <w:ilvl w:val="5"/>
        <w:numId w:val="3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Cabealho7">
    <w:name w:val="heading 7"/>
    <w:basedOn w:val="Normal"/>
    <w:next w:val="Normal"/>
    <w:link w:val="Cabealho7Carter"/>
    <w:uiPriority w:val="9"/>
    <w:semiHidden/>
    <w:unhideWhenUsed/>
    <w:qFormat/>
    <w:locked/>
    <w:rsid w:val="00C133E5"/>
    <w:pPr>
      <w:keepNext/>
      <w:keepLines/>
      <w:numPr>
        <w:ilvl w:val="6"/>
        <w:numId w:val="3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abealho8">
    <w:name w:val="heading 8"/>
    <w:basedOn w:val="Normal"/>
    <w:next w:val="Normal"/>
    <w:link w:val="Cabealho8Carter"/>
    <w:uiPriority w:val="9"/>
    <w:semiHidden/>
    <w:unhideWhenUsed/>
    <w:qFormat/>
    <w:locked/>
    <w:rsid w:val="00C133E5"/>
    <w:pPr>
      <w:keepNext/>
      <w:keepLines/>
      <w:numPr>
        <w:ilvl w:val="7"/>
        <w:numId w:val="3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Cabealho9">
    <w:name w:val="heading 9"/>
    <w:basedOn w:val="Normal"/>
    <w:next w:val="Normal"/>
    <w:link w:val="Cabealho9Carter"/>
    <w:uiPriority w:val="9"/>
    <w:semiHidden/>
    <w:unhideWhenUsed/>
    <w:qFormat/>
    <w:locked/>
    <w:rsid w:val="00C133E5"/>
    <w:pPr>
      <w:keepNext/>
      <w:keepLines/>
      <w:numPr>
        <w:ilvl w:val="8"/>
        <w:numId w:val="3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locked/>
    <w:rsid w:val="00202DDD"/>
    <w:pPr>
      <w:spacing w:after="0" w:line="240" w:lineRule="auto"/>
    </w:pPr>
  </w:style>
  <w:style w:type="character" w:customStyle="1" w:styleId="Cabealho2Carter">
    <w:name w:val="Cabeçalho 2 Caráter"/>
    <w:basedOn w:val="Tipodeletrapredefinidodopargrafo"/>
    <w:link w:val="Cabealho2"/>
    <w:uiPriority w:val="9"/>
    <w:rsid w:val="00202DD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itao">
    <w:name w:val="Quote"/>
    <w:basedOn w:val="Normal"/>
    <w:next w:val="Normal"/>
    <w:link w:val="CitaoCarter"/>
    <w:uiPriority w:val="29"/>
    <w:locked/>
    <w:rsid w:val="00202DD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02DDD"/>
    <w:rPr>
      <w:i/>
      <w:iCs/>
      <w:color w:val="404040" w:themeColor="text1" w:themeTint="BF"/>
    </w:rPr>
  </w:style>
  <w:style w:type="paragraph" w:customStyle="1" w:styleId="Ttuloartigo">
    <w:name w:val="Título artigo"/>
    <w:link w:val="TtuloartigoCarter"/>
    <w:qFormat/>
    <w:rsid w:val="00C133E5"/>
    <w:pPr>
      <w:spacing w:after="240" w:line="240" w:lineRule="auto"/>
      <w:jc w:val="center"/>
    </w:pPr>
    <w:rPr>
      <w:rFonts w:ascii="Arial" w:hAnsi="Arial" w:cs="Arial"/>
      <w:b/>
      <w:caps/>
      <w:sz w:val="24"/>
      <w:szCs w:val="20"/>
    </w:rPr>
  </w:style>
  <w:style w:type="paragraph" w:customStyle="1" w:styleId="Autores">
    <w:name w:val="Autores"/>
    <w:link w:val="AutoresCarter"/>
    <w:qFormat/>
    <w:rsid w:val="003C74C0"/>
    <w:pPr>
      <w:spacing w:after="240"/>
      <w:jc w:val="center"/>
    </w:pPr>
    <w:rPr>
      <w:rFonts w:ascii="Arial" w:hAnsi="Arial" w:cs="Arial"/>
      <w:b/>
      <w:sz w:val="20"/>
      <w:szCs w:val="20"/>
    </w:rPr>
  </w:style>
  <w:style w:type="character" w:customStyle="1" w:styleId="TtuloartigoCarter">
    <w:name w:val="Título artigo Caráter"/>
    <w:basedOn w:val="Tipodeletrapredefinidodopargrafo"/>
    <w:link w:val="Ttuloartigo"/>
    <w:rsid w:val="00C133E5"/>
    <w:rPr>
      <w:rFonts w:ascii="Arial" w:hAnsi="Arial" w:cs="Arial"/>
      <w:b/>
      <w:caps/>
      <w:sz w:val="24"/>
      <w:szCs w:val="20"/>
    </w:rPr>
  </w:style>
  <w:style w:type="paragraph" w:customStyle="1" w:styleId="Afiliaes">
    <w:name w:val="Afiliações"/>
    <w:link w:val="AfiliaesCarter"/>
    <w:qFormat/>
    <w:rsid w:val="00C133E5"/>
    <w:pPr>
      <w:spacing w:after="0"/>
      <w:jc w:val="center"/>
    </w:pPr>
    <w:rPr>
      <w:rFonts w:ascii="Arial" w:hAnsi="Arial" w:cs="Arial"/>
      <w:sz w:val="18"/>
      <w:szCs w:val="20"/>
    </w:rPr>
  </w:style>
  <w:style w:type="character" w:customStyle="1" w:styleId="AutoresCarter">
    <w:name w:val="Autores Caráter"/>
    <w:basedOn w:val="Tipodeletrapredefinidodopargrafo"/>
    <w:link w:val="Autores"/>
    <w:rsid w:val="003C74C0"/>
    <w:rPr>
      <w:rFonts w:ascii="Arial" w:hAnsi="Arial" w:cs="Arial"/>
      <w:b/>
      <w:sz w:val="20"/>
      <w:szCs w:val="20"/>
    </w:rPr>
  </w:style>
  <w:style w:type="paragraph" w:customStyle="1" w:styleId="Palavraschave">
    <w:name w:val="Palavras chave"/>
    <w:link w:val="PalavraschaveCarter"/>
    <w:qFormat/>
    <w:rsid w:val="003C74C0"/>
    <w:pPr>
      <w:spacing w:before="480" w:after="240" w:line="240" w:lineRule="auto"/>
    </w:pPr>
    <w:rPr>
      <w:rFonts w:ascii="Arial" w:hAnsi="Arial" w:cs="Arial"/>
      <w:sz w:val="20"/>
      <w:szCs w:val="20"/>
    </w:rPr>
  </w:style>
  <w:style w:type="character" w:customStyle="1" w:styleId="AfiliaesCarter">
    <w:name w:val="Afiliações Caráter"/>
    <w:basedOn w:val="Tipodeletrapredefinidodopargrafo"/>
    <w:link w:val="Afiliaes"/>
    <w:rsid w:val="00C133E5"/>
    <w:rPr>
      <w:rFonts w:ascii="Arial" w:hAnsi="Arial" w:cs="Arial"/>
      <w:sz w:val="18"/>
      <w:szCs w:val="20"/>
    </w:rPr>
  </w:style>
  <w:style w:type="paragraph" w:customStyle="1" w:styleId="TextoResumo">
    <w:name w:val="Texto Resumo"/>
    <w:link w:val="TextoResumoCarter"/>
    <w:qFormat/>
    <w:rsid w:val="003C74C0"/>
    <w:pPr>
      <w:spacing w:line="288" w:lineRule="auto"/>
      <w:jc w:val="both"/>
    </w:pPr>
    <w:rPr>
      <w:rFonts w:ascii="Arial" w:hAnsi="Arial" w:cs="Arial"/>
      <w:i/>
      <w:sz w:val="20"/>
      <w:szCs w:val="20"/>
    </w:rPr>
  </w:style>
  <w:style w:type="character" w:customStyle="1" w:styleId="PalavraschaveCarter">
    <w:name w:val="Palavras chave Caráter"/>
    <w:basedOn w:val="Tipodeletrapredefinidodopargrafo"/>
    <w:link w:val="Palavraschave"/>
    <w:rsid w:val="003C74C0"/>
    <w:rPr>
      <w:rFonts w:ascii="Arial" w:hAnsi="Arial" w:cs="Arial"/>
      <w:sz w:val="20"/>
      <w:szCs w:val="20"/>
    </w:rPr>
  </w:style>
  <w:style w:type="character" w:customStyle="1" w:styleId="TextoResumoCarter">
    <w:name w:val="Texto Resumo Caráter"/>
    <w:basedOn w:val="Tipodeletrapredefinidodopargrafo"/>
    <w:link w:val="TextoResumo"/>
    <w:rsid w:val="003C74C0"/>
    <w:rPr>
      <w:rFonts w:ascii="Arial" w:hAnsi="Arial" w:cs="Arial"/>
      <w:i/>
      <w:sz w:val="20"/>
      <w:szCs w:val="20"/>
    </w:rPr>
  </w:style>
  <w:style w:type="paragraph" w:customStyle="1" w:styleId="Ttulos">
    <w:name w:val="Títulos"/>
    <w:basedOn w:val="Normal"/>
    <w:link w:val="TtulosCarter"/>
    <w:locked/>
    <w:rsid w:val="004868B7"/>
    <w:pPr>
      <w:numPr>
        <w:numId w:val="11"/>
      </w:numPr>
    </w:pPr>
  </w:style>
  <w:style w:type="paragraph" w:customStyle="1" w:styleId="Sub-ttulos">
    <w:name w:val="Sub-títulos"/>
    <w:basedOn w:val="Normal"/>
    <w:link w:val="Sub-ttulosCarter"/>
    <w:locked/>
    <w:rsid w:val="004868B7"/>
    <w:pPr>
      <w:numPr>
        <w:ilvl w:val="1"/>
        <w:numId w:val="11"/>
      </w:numPr>
    </w:pPr>
  </w:style>
  <w:style w:type="paragraph" w:customStyle="1" w:styleId="Ttuloprincipal">
    <w:name w:val="Título principal"/>
    <w:basedOn w:val="Ttulo1"/>
    <w:link w:val="TtuloprincipalCarter"/>
    <w:qFormat/>
    <w:rsid w:val="00C133E5"/>
    <w:pPr>
      <w:numPr>
        <w:numId w:val="31"/>
      </w:numPr>
      <w:spacing w:before="240" w:after="120" w:line="240" w:lineRule="auto"/>
      <w:ind w:left="357" w:hanging="357"/>
    </w:pPr>
    <w:rPr>
      <w:rFonts w:ascii="Arial" w:hAnsi="Arial" w:cs="Arial"/>
      <w:color w:val="auto"/>
      <w:sz w:val="20"/>
      <w:szCs w:val="20"/>
    </w:rPr>
  </w:style>
  <w:style w:type="paragraph" w:customStyle="1" w:styleId="Sub-ttulo">
    <w:name w:val="Sub-título"/>
    <w:basedOn w:val="Ttuloprincipal"/>
    <w:link w:val="Sub-ttuloCarter"/>
    <w:qFormat/>
    <w:rsid w:val="00C133E5"/>
    <w:pPr>
      <w:numPr>
        <w:ilvl w:val="1"/>
      </w:numPr>
      <w:ind w:left="567" w:hanging="567"/>
    </w:pPr>
  </w:style>
  <w:style w:type="character" w:customStyle="1" w:styleId="TtulosCarter">
    <w:name w:val="Títulos Caráter"/>
    <w:basedOn w:val="Tipodeletrapredefinidodopargrafo"/>
    <w:link w:val="Ttulos"/>
    <w:rsid w:val="004868B7"/>
    <w:rPr>
      <w:rFonts w:ascii="Arial" w:hAnsi="Arial" w:cs="Arial"/>
      <w:sz w:val="20"/>
      <w:szCs w:val="20"/>
    </w:rPr>
  </w:style>
  <w:style w:type="character" w:customStyle="1" w:styleId="TtuloprincipalCarter">
    <w:name w:val="Título principal Caráter"/>
    <w:basedOn w:val="TtulosCarter"/>
    <w:link w:val="Ttuloprincipal"/>
    <w:rsid w:val="00C133E5"/>
    <w:rPr>
      <w:rFonts w:ascii="Arial" w:eastAsiaTheme="majorEastAsia" w:hAnsi="Arial" w:cs="Arial"/>
      <w:b/>
      <w:bCs/>
      <w:sz w:val="20"/>
      <w:szCs w:val="20"/>
    </w:rPr>
  </w:style>
  <w:style w:type="paragraph" w:customStyle="1" w:styleId="Ttuloprincipalsnum">
    <w:name w:val="Título principal s num"/>
    <w:link w:val="TtuloprincipalsnumCarter"/>
    <w:qFormat/>
    <w:rsid w:val="003C74C0"/>
    <w:pPr>
      <w:ind w:left="357" w:hanging="357"/>
    </w:pPr>
    <w:rPr>
      <w:rFonts w:ascii="Arial" w:hAnsi="Arial" w:cs="Arial"/>
      <w:b/>
      <w:sz w:val="20"/>
      <w:szCs w:val="20"/>
    </w:rPr>
  </w:style>
  <w:style w:type="character" w:customStyle="1" w:styleId="Sub-ttulosCarter">
    <w:name w:val="Sub-títulos Caráter"/>
    <w:basedOn w:val="Tipodeletrapredefinidodopargrafo"/>
    <w:link w:val="Sub-ttulos"/>
    <w:rsid w:val="004868B7"/>
    <w:rPr>
      <w:rFonts w:ascii="Arial" w:hAnsi="Arial" w:cs="Arial"/>
      <w:sz w:val="20"/>
      <w:szCs w:val="20"/>
    </w:rPr>
  </w:style>
  <w:style w:type="character" w:customStyle="1" w:styleId="Sub-ttuloCarter">
    <w:name w:val="Sub-título Caráter"/>
    <w:basedOn w:val="Sub-ttulosCarter"/>
    <w:link w:val="Sub-ttulo"/>
    <w:rsid w:val="00C133E5"/>
    <w:rPr>
      <w:rFonts w:ascii="Arial" w:eastAsiaTheme="majorEastAsia" w:hAnsi="Arial" w:cs="Arial"/>
      <w:b/>
      <w:bCs/>
      <w:sz w:val="20"/>
      <w:szCs w:val="20"/>
    </w:rPr>
  </w:style>
  <w:style w:type="paragraph" w:styleId="Cabealho">
    <w:name w:val="header"/>
    <w:basedOn w:val="Normal"/>
    <w:link w:val="CabealhoCarter"/>
    <w:uiPriority w:val="99"/>
    <w:unhideWhenUsed/>
    <w:locked/>
    <w:rsid w:val="0020694F"/>
    <w:pPr>
      <w:tabs>
        <w:tab w:val="center" w:pos="4252"/>
        <w:tab w:val="right" w:pos="8504"/>
      </w:tabs>
      <w:spacing w:before="0" w:after="0"/>
    </w:pPr>
  </w:style>
  <w:style w:type="character" w:customStyle="1" w:styleId="TtuloprincipalsnumCarter">
    <w:name w:val="Título principal s num Caráter"/>
    <w:basedOn w:val="TtuloprincipalCarter"/>
    <w:link w:val="Ttuloprincipalsnum"/>
    <w:rsid w:val="003C74C0"/>
    <w:rPr>
      <w:rFonts w:ascii="Arial" w:eastAsiaTheme="majorEastAsia" w:hAnsi="Arial" w:cs="Arial"/>
      <w:b/>
      <w:bCs/>
      <w:sz w:val="20"/>
      <w:szCs w:val="20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20694F"/>
    <w:rPr>
      <w:rFonts w:ascii="Arial" w:hAnsi="Arial" w:cs="Arial"/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locked/>
    <w:rsid w:val="0020694F"/>
    <w:pPr>
      <w:tabs>
        <w:tab w:val="center" w:pos="4252"/>
        <w:tab w:val="right" w:pos="8504"/>
      </w:tabs>
      <w:spacing w:before="0"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0694F"/>
    <w:rPr>
      <w:rFonts w:ascii="Arial" w:hAnsi="Arial" w:cs="Arial"/>
      <w:sz w:val="20"/>
      <w:szCs w:val="20"/>
    </w:rPr>
  </w:style>
  <w:style w:type="paragraph" w:customStyle="1" w:styleId="Legendafigura">
    <w:name w:val="Legenda figura"/>
    <w:link w:val="LegendafiguraCarter"/>
    <w:qFormat/>
    <w:rsid w:val="003C74C0"/>
    <w:pPr>
      <w:spacing w:after="240" w:line="240" w:lineRule="auto"/>
      <w:jc w:val="center"/>
    </w:pPr>
    <w:rPr>
      <w:rFonts w:ascii="Arial" w:hAnsi="Arial" w:cs="Arial"/>
      <w:sz w:val="20"/>
      <w:szCs w:val="20"/>
    </w:rPr>
  </w:style>
  <w:style w:type="paragraph" w:customStyle="1" w:styleId="Equaes">
    <w:name w:val="Equações"/>
    <w:link w:val="EquaesCarter"/>
    <w:qFormat/>
    <w:rsid w:val="003C74C0"/>
    <w:pPr>
      <w:widowControl w:val="0"/>
      <w:tabs>
        <w:tab w:val="center" w:pos="4536"/>
        <w:tab w:val="right" w:pos="9072"/>
      </w:tabs>
    </w:pPr>
    <w:rPr>
      <w:rFonts w:ascii="Arial" w:eastAsia="Times New Roman" w:hAnsi="Arial" w:cs="Arial"/>
      <w:noProof/>
      <w:spacing w:val="4"/>
      <w:sz w:val="20"/>
      <w:szCs w:val="20"/>
      <w:lang w:eastAsia="es-ES"/>
    </w:rPr>
  </w:style>
  <w:style w:type="character" w:customStyle="1" w:styleId="LegendafiguraCarter">
    <w:name w:val="Legenda figura Caráter"/>
    <w:basedOn w:val="Tipodeletrapredefinidodopargrafo"/>
    <w:link w:val="Legendafigura"/>
    <w:rsid w:val="003C74C0"/>
    <w:rPr>
      <w:rFonts w:ascii="Arial" w:hAnsi="Arial" w:cs="Arial"/>
      <w:sz w:val="20"/>
      <w:szCs w:val="20"/>
    </w:rPr>
  </w:style>
  <w:style w:type="character" w:customStyle="1" w:styleId="EquaesCarter">
    <w:name w:val="Equações Caráter"/>
    <w:basedOn w:val="Tipodeletrapredefinidodopargrafo"/>
    <w:link w:val="Equaes"/>
    <w:rsid w:val="003C74C0"/>
    <w:rPr>
      <w:rFonts w:ascii="Arial" w:eastAsia="Times New Roman" w:hAnsi="Arial" w:cs="Arial"/>
      <w:noProof/>
      <w:spacing w:val="4"/>
      <w:sz w:val="20"/>
      <w:szCs w:val="20"/>
      <w:lang w:eastAsia="es-ES"/>
    </w:rPr>
  </w:style>
  <w:style w:type="table" w:styleId="TabelacomGrelha">
    <w:name w:val="Table Grid"/>
    <w:basedOn w:val="Tabelanormal"/>
    <w:uiPriority w:val="39"/>
    <w:locked/>
    <w:rsid w:val="00206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tabela">
    <w:name w:val="Texto tabela"/>
    <w:link w:val="TextotabelaCarter"/>
    <w:qFormat/>
    <w:rsid w:val="003C74C0"/>
    <w:pPr>
      <w:spacing w:after="0"/>
    </w:pPr>
    <w:rPr>
      <w:rFonts w:ascii="Arial" w:hAnsi="Arial" w:cs="Arial"/>
      <w:sz w:val="18"/>
      <w:szCs w:val="20"/>
    </w:rPr>
  </w:style>
  <w:style w:type="paragraph" w:customStyle="1" w:styleId="Legendatabelas">
    <w:name w:val="Legenda tabelas"/>
    <w:link w:val="LegendatabelasCarter"/>
    <w:qFormat/>
    <w:rsid w:val="003C74C0"/>
    <w:pPr>
      <w:spacing w:before="240" w:after="12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TextotabelaCarter">
    <w:name w:val="Texto tabela Caráter"/>
    <w:basedOn w:val="Tipodeletrapredefinidodopargrafo"/>
    <w:link w:val="Textotabela"/>
    <w:rsid w:val="003C74C0"/>
    <w:rPr>
      <w:rFonts w:ascii="Arial" w:hAnsi="Arial" w:cs="Arial"/>
      <w:sz w:val="18"/>
      <w:szCs w:val="20"/>
    </w:rPr>
  </w:style>
  <w:style w:type="paragraph" w:styleId="PargrafodaLista">
    <w:name w:val="List Paragraph"/>
    <w:basedOn w:val="Normal"/>
    <w:link w:val="PargrafodaListaCarter"/>
    <w:uiPriority w:val="34"/>
    <w:locked/>
    <w:rsid w:val="000C005F"/>
    <w:pPr>
      <w:ind w:left="720"/>
      <w:contextualSpacing/>
    </w:pPr>
  </w:style>
  <w:style w:type="character" w:customStyle="1" w:styleId="LegendatabelasCarter">
    <w:name w:val="Legenda tabelas Caráter"/>
    <w:basedOn w:val="LegendafiguraCarter"/>
    <w:link w:val="Legendatabelas"/>
    <w:rsid w:val="003C74C0"/>
    <w:rPr>
      <w:rFonts w:ascii="Arial" w:hAnsi="Arial" w:cs="Arial"/>
      <w:sz w:val="20"/>
      <w:szCs w:val="20"/>
    </w:rPr>
  </w:style>
  <w:style w:type="paragraph" w:customStyle="1" w:styleId="Cabealhoautores">
    <w:name w:val="Cabeçalho autores"/>
    <w:link w:val="CabealhoautoresCarter"/>
    <w:qFormat/>
    <w:rsid w:val="00C133E5"/>
    <w:pPr>
      <w:pBdr>
        <w:bottom w:val="single" w:sz="4" w:space="1" w:color="auto"/>
      </w:pBdr>
      <w:jc w:val="center"/>
    </w:pPr>
    <w:rPr>
      <w:rFonts w:ascii="Arial" w:hAnsi="Arial" w:cs="Arial"/>
      <w:sz w:val="20"/>
      <w:szCs w:val="20"/>
    </w:rPr>
  </w:style>
  <w:style w:type="paragraph" w:customStyle="1" w:styleId="Resumo">
    <w:name w:val="Resumo"/>
    <w:basedOn w:val="Normal"/>
    <w:link w:val="ResumoCarter"/>
    <w:qFormat/>
    <w:rsid w:val="00A81D19"/>
    <w:rPr>
      <w:b/>
    </w:rPr>
  </w:style>
  <w:style w:type="character" w:customStyle="1" w:styleId="CabealhoautoresCarter">
    <w:name w:val="Cabeçalho autores Caráter"/>
    <w:basedOn w:val="CabealhoCarter"/>
    <w:link w:val="Cabealhoautores"/>
    <w:rsid w:val="00C133E5"/>
    <w:rPr>
      <w:rFonts w:ascii="Arial" w:hAnsi="Arial" w:cs="Arial"/>
      <w:sz w:val="20"/>
      <w:szCs w:val="20"/>
    </w:rPr>
  </w:style>
  <w:style w:type="paragraph" w:customStyle="1" w:styleId="Referncias">
    <w:name w:val="Referências"/>
    <w:basedOn w:val="PargrafodaLista"/>
    <w:link w:val="RefernciasCarter"/>
    <w:qFormat/>
    <w:rsid w:val="00EA5191"/>
    <w:pPr>
      <w:numPr>
        <w:numId w:val="29"/>
      </w:numPr>
      <w:ind w:left="714" w:hanging="357"/>
      <w:contextualSpacing w:val="0"/>
    </w:pPr>
  </w:style>
  <w:style w:type="character" w:customStyle="1" w:styleId="ResumoCarter">
    <w:name w:val="Resumo Caráter"/>
    <w:basedOn w:val="Tipodeletrapredefinidodopargrafo"/>
    <w:link w:val="Resumo"/>
    <w:rsid w:val="00A81D19"/>
    <w:rPr>
      <w:rFonts w:ascii="Arial" w:hAnsi="Arial" w:cs="Arial"/>
      <w:b/>
      <w:sz w:val="20"/>
      <w:szCs w:val="20"/>
    </w:rPr>
  </w:style>
  <w:style w:type="paragraph" w:customStyle="1" w:styleId="Numerao">
    <w:name w:val="Numeração"/>
    <w:link w:val="NumeraoCarter"/>
    <w:qFormat/>
    <w:rsid w:val="00EA5191"/>
    <w:pPr>
      <w:jc w:val="center"/>
    </w:pPr>
    <w:rPr>
      <w:rFonts w:ascii="Arial" w:hAnsi="Arial" w:cs="Arial"/>
      <w:sz w:val="20"/>
      <w:szCs w:val="2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EA5191"/>
    <w:rPr>
      <w:rFonts w:ascii="Arial" w:hAnsi="Arial" w:cs="Arial"/>
      <w:sz w:val="20"/>
      <w:szCs w:val="20"/>
    </w:rPr>
  </w:style>
  <w:style w:type="character" w:customStyle="1" w:styleId="RefernciasCarter">
    <w:name w:val="Referências Caráter"/>
    <w:basedOn w:val="PargrafodaListaCarter"/>
    <w:link w:val="Referncias"/>
    <w:rsid w:val="00EA5191"/>
    <w:rPr>
      <w:rFonts w:ascii="Arial" w:hAnsi="Arial" w:cs="Arial"/>
      <w:sz w:val="20"/>
      <w:szCs w:val="20"/>
    </w:rPr>
  </w:style>
  <w:style w:type="character" w:customStyle="1" w:styleId="NumeraoCarter">
    <w:name w:val="Numeração Caráter"/>
    <w:basedOn w:val="Tipodeletrapredefinidodopargrafo"/>
    <w:link w:val="Numerao"/>
    <w:rsid w:val="00EA5191"/>
    <w:rPr>
      <w:rFonts w:ascii="Arial" w:hAnsi="Arial" w:cs="Arial"/>
      <w:sz w:val="20"/>
      <w:szCs w:val="20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C133E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abealho3Carter">
    <w:name w:val="Cabeçalho 3 Caráter"/>
    <w:basedOn w:val="Tipodeletrapredefinidodopargrafo"/>
    <w:link w:val="Cabealho3"/>
    <w:uiPriority w:val="9"/>
    <w:semiHidden/>
    <w:rsid w:val="00C133E5"/>
    <w:rPr>
      <w:rFonts w:asciiTheme="majorHAnsi" w:eastAsiaTheme="majorEastAsia" w:hAnsiTheme="majorHAnsi" w:cstheme="majorBidi"/>
      <w:b/>
      <w:bCs/>
      <w:color w:val="4472C4" w:themeColor="accent1"/>
      <w:sz w:val="20"/>
      <w:szCs w:val="20"/>
    </w:rPr>
  </w:style>
  <w:style w:type="character" w:customStyle="1" w:styleId="Cabealho4Carter">
    <w:name w:val="Cabeçalho 4 Caráter"/>
    <w:basedOn w:val="Tipodeletrapredefinidodopargrafo"/>
    <w:link w:val="Cabealho4"/>
    <w:uiPriority w:val="9"/>
    <w:semiHidden/>
    <w:rsid w:val="00C133E5"/>
    <w:rPr>
      <w:rFonts w:asciiTheme="majorHAnsi" w:eastAsiaTheme="majorEastAsia" w:hAnsiTheme="majorHAnsi" w:cstheme="majorBidi"/>
      <w:b/>
      <w:bCs/>
      <w:i/>
      <w:iCs/>
      <w:color w:val="4472C4" w:themeColor="accent1"/>
      <w:sz w:val="20"/>
      <w:szCs w:val="20"/>
    </w:rPr>
  </w:style>
  <w:style w:type="character" w:customStyle="1" w:styleId="Cabealho5Carter">
    <w:name w:val="Cabeçalho 5 Caráter"/>
    <w:basedOn w:val="Tipodeletrapredefinidodopargrafo"/>
    <w:link w:val="Cabealho5"/>
    <w:uiPriority w:val="9"/>
    <w:semiHidden/>
    <w:rsid w:val="00C133E5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character" w:customStyle="1" w:styleId="Cabealho6Carter">
    <w:name w:val="Cabeçalho 6 Caráter"/>
    <w:basedOn w:val="Tipodeletrapredefinidodopargrafo"/>
    <w:link w:val="Cabealho6"/>
    <w:uiPriority w:val="9"/>
    <w:semiHidden/>
    <w:rsid w:val="00C133E5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</w:rPr>
  </w:style>
  <w:style w:type="character" w:customStyle="1" w:styleId="Cabealho7Carter">
    <w:name w:val="Cabeçalho 7 Caráter"/>
    <w:basedOn w:val="Tipodeletrapredefinidodopargrafo"/>
    <w:link w:val="Cabealho7"/>
    <w:uiPriority w:val="9"/>
    <w:semiHidden/>
    <w:rsid w:val="00C133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abealho8Carter">
    <w:name w:val="Cabeçalho 8 Caráter"/>
    <w:basedOn w:val="Tipodeletrapredefinidodopargrafo"/>
    <w:link w:val="Cabealho8"/>
    <w:uiPriority w:val="9"/>
    <w:semiHidden/>
    <w:rsid w:val="00C133E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Cabealho9Carter">
    <w:name w:val="Cabeçalho 9 Caráter"/>
    <w:basedOn w:val="Tipodeletrapredefinidodopargrafo"/>
    <w:link w:val="Cabealho9"/>
    <w:uiPriority w:val="9"/>
    <w:semiHidden/>
    <w:rsid w:val="00C133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locked/>
    <w:rsid w:val="00C133E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133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D8B4B6-BBB2-496A-B610-92315C52E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1599</Words>
  <Characters>8635</Characters>
  <Application>Microsoft Office Word</Application>
  <DocSecurity>0</DocSecurity>
  <Lines>71</Lines>
  <Paragraphs>20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Serra</dc:creator>
  <cp:keywords>Argamassas 2018</cp:keywords>
  <cp:lastModifiedBy>Catarina Serra</cp:lastModifiedBy>
  <cp:revision>2</cp:revision>
  <dcterms:created xsi:type="dcterms:W3CDTF">2018-06-05T10:40:00Z</dcterms:created>
  <dcterms:modified xsi:type="dcterms:W3CDTF">2018-06-05T10:40:00Z</dcterms:modified>
</cp:coreProperties>
</file>