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1F8" w:rsidRPr="005D055A" w:rsidRDefault="00D231F8" w:rsidP="0006438E">
      <w:pPr>
        <w:pStyle w:val="TtuloArtCOMNI"/>
        <w:spacing w:after="0"/>
        <w:rPr>
          <w:szCs w:val="24"/>
          <w:lang w:val="en-GB"/>
        </w:rPr>
      </w:pPr>
      <w:r w:rsidRPr="005D055A">
        <w:rPr>
          <w:spacing w:val="4"/>
          <w:szCs w:val="24"/>
          <w:lang w:val="en-GB"/>
        </w:rPr>
        <w:t xml:space="preserve">instruCTIONS FOR DRAFTING AN </w:t>
      </w:r>
      <w:r w:rsidR="0006438E" w:rsidRPr="0006438E">
        <w:rPr>
          <w:spacing w:val="4"/>
          <w:szCs w:val="24"/>
          <w:lang w:val="en-GB"/>
        </w:rPr>
        <w:t>abstract</w:t>
      </w:r>
    </w:p>
    <w:p w:rsidR="00D231F8" w:rsidRPr="005D055A" w:rsidRDefault="0068182B" w:rsidP="0006438E">
      <w:pPr>
        <w:pStyle w:val="TtuloArtCOMNI"/>
        <w:spacing w:after="0"/>
        <w:rPr>
          <w:spacing w:val="4"/>
          <w:szCs w:val="24"/>
          <w:lang w:val="en-GB"/>
        </w:rPr>
      </w:pPr>
      <w:r w:rsidRPr="005D055A">
        <w:rPr>
          <w:spacing w:val="4"/>
          <w:szCs w:val="24"/>
          <w:lang w:val="en-GB"/>
        </w:rPr>
        <w:t xml:space="preserve">FOR THE </w:t>
      </w:r>
      <w:r w:rsidR="0006438E">
        <w:rPr>
          <w:spacing w:val="4"/>
          <w:szCs w:val="24"/>
          <w:lang w:val="en-GB"/>
        </w:rPr>
        <w:t>“</w:t>
      </w:r>
      <w:r w:rsidR="0073508E">
        <w:rPr>
          <w:spacing w:val="4"/>
          <w:szCs w:val="24"/>
          <w:lang w:val="en-GB"/>
        </w:rPr>
        <w:t>40</w:t>
      </w:r>
      <w:r w:rsidR="0073508E">
        <w:rPr>
          <w:caps w:val="0"/>
          <w:spacing w:val="4"/>
          <w:szCs w:val="24"/>
          <w:lang w:val="en-GB"/>
        </w:rPr>
        <w:t>th</w:t>
      </w:r>
      <w:r w:rsidR="0073508E" w:rsidRPr="0073508E">
        <w:rPr>
          <w:spacing w:val="4"/>
          <w:szCs w:val="24"/>
          <w:lang w:val="en-GB"/>
        </w:rPr>
        <w:t xml:space="preserve"> </w:t>
      </w:r>
      <w:r w:rsidR="00AC4520">
        <w:rPr>
          <w:spacing w:val="4"/>
          <w:szCs w:val="24"/>
          <w:lang w:val="en-GB"/>
        </w:rPr>
        <w:t>IAHS</w:t>
      </w:r>
      <w:r w:rsidR="0073508E">
        <w:rPr>
          <w:spacing w:val="4"/>
          <w:szCs w:val="24"/>
          <w:lang w:val="en-GB"/>
        </w:rPr>
        <w:t xml:space="preserve"> </w:t>
      </w:r>
      <w:r w:rsidR="0073508E" w:rsidRPr="0073508E">
        <w:rPr>
          <w:spacing w:val="4"/>
          <w:szCs w:val="24"/>
          <w:lang w:val="en-GB"/>
        </w:rPr>
        <w:t>World Congress</w:t>
      </w:r>
      <w:r w:rsidRPr="005D055A">
        <w:rPr>
          <w:spacing w:val="4"/>
          <w:szCs w:val="24"/>
          <w:lang w:val="en-GB"/>
        </w:rPr>
        <w:t xml:space="preserve">: </w:t>
      </w:r>
      <w:r w:rsidR="0073508E">
        <w:rPr>
          <w:spacing w:val="4"/>
          <w:szCs w:val="24"/>
          <w:lang w:val="en-GB"/>
        </w:rPr>
        <w:t>Sustainable housing construction</w:t>
      </w:r>
      <w:r w:rsidR="00D231F8" w:rsidRPr="005D055A">
        <w:rPr>
          <w:spacing w:val="4"/>
          <w:szCs w:val="24"/>
          <w:lang w:val="en-GB"/>
        </w:rPr>
        <w:t>’</w:t>
      </w:r>
    </w:p>
    <w:p w:rsidR="00D231F8" w:rsidRPr="005D055A" w:rsidRDefault="00D231F8" w:rsidP="0006438E">
      <w:pPr>
        <w:pStyle w:val="AutoresCOMNI"/>
        <w:spacing w:before="240"/>
        <w:rPr>
          <w:spacing w:val="4"/>
          <w:szCs w:val="24"/>
          <w:vertAlign w:val="superscript"/>
          <w:lang w:val="en-GB"/>
        </w:rPr>
      </w:pPr>
      <w:r w:rsidRPr="005D055A">
        <w:rPr>
          <w:spacing w:val="4"/>
          <w:szCs w:val="24"/>
          <w:lang w:val="en-GB"/>
        </w:rPr>
        <w:t>First A. Author</w:t>
      </w:r>
      <w:r w:rsidRPr="005D055A">
        <w:rPr>
          <w:spacing w:val="4"/>
          <w:szCs w:val="24"/>
          <w:vertAlign w:val="superscript"/>
          <w:lang w:val="en-GB"/>
        </w:rPr>
        <w:t>1</w:t>
      </w:r>
      <w:r w:rsidRPr="005D055A">
        <w:rPr>
          <w:spacing w:val="4"/>
          <w:szCs w:val="24"/>
          <w:lang w:val="en-GB"/>
        </w:rPr>
        <w:t>*, Second B. Author</w:t>
      </w:r>
      <w:r w:rsidRPr="005D055A">
        <w:rPr>
          <w:spacing w:val="4"/>
          <w:szCs w:val="24"/>
          <w:vertAlign w:val="superscript"/>
          <w:lang w:val="en-GB"/>
        </w:rPr>
        <w:t>2</w:t>
      </w:r>
      <w:r w:rsidRPr="005D055A">
        <w:rPr>
          <w:spacing w:val="4"/>
          <w:szCs w:val="24"/>
          <w:lang w:val="en-GB"/>
        </w:rPr>
        <w:t xml:space="preserve"> and Third C. Author</w:t>
      </w:r>
      <w:r w:rsidRPr="005D055A">
        <w:rPr>
          <w:spacing w:val="4"/>
          <w:szCs w:val="24"/>
          <w:vertAlign w:val="superscript"/>
          <w:lang w:val="en-GB"/>
        </w:rPr>
        <w:t>2</w:t>
      </w:r>
    </w:p>
    <w:p w:rsidR="00D231F8" w:rsidRPr="005D055A" w:rsidRDefault="00D231F8">
      <w:pPr>
        <w:pStyle w:val="FiliacinCOMNI"/>
        <w:rPr>
          <w:spacing w:val="4"/>
          <w:szCs w:val="24"/>
          <w:lang w:val="en-GB"/>
        </w:rPr>
      </w:pPr>
      <w:r w:rsidRPr="005D055A">
        <w:rPr>
          <w:spacing w:val="4"/>
          <w:szCs w:val="24"/>
          <w:lang w:val="en-GB"/>
        </w:rPr>
        <w:t>1: Group or Department of First A. Author</w:t>
      </w:r>
    </w:p>
    <w:p w:rsidR="00D231F8" w:rsidRPr="005D055A" w:rsidRDefault="00D231F8">
      <w:pPr>
        <w:pStyle w:val="FiliacinCOMNI"/>
        <w:rPr>
          <w:spacing w:val="4"/>
          <w:szCs w:val="24"/>
          <w:lang w:val="en-GB"/>
        </w:rPr>
      </w:pPr>
      <w:r w:rsidRPr="005D055A">
        <w:rPr>
          <w:spacing w:val="4"/>
          <w:szCs w:val="24"/>
          <w:lang w:val="en-GB"/>
        </w:rPr>
        <w:t xml:space="preserve"> School or Faculty </w:t>
      </w:r>
    </w:p>
    <w:p w:rsidR="00D231F8" w:rsidRPr="005D055A" w:rsidRDefault="00D231F8">
      <w:pPr>
        <w:pStyle w:val="FiliacinCOMNI"/>
        <w:rPr>
          <w:szCs w:val="24"/>
          <w:lang w:val="en-GB"/>
        </w:rPr>
      </w:pPr>
      <w:r w:rsidRPr="005D055A">
        <w:rPr>
          <w:spacing w:val="4"/>
          <w:szCs w:val="24"/>
          <w:lang w:val="en-GB"/>
        </w:rPr>
        <w:t xml:space="preserve">University </w:t>
      </w:r>
    </w:p>
    <w:p w:rsidR="00D231F8" w:rsidRPr="005D055A" w:rsidRDefault="00D231F8">
      <w:pPr>
        <w:pStyle w:val="FiliacinCOMNI"/>
        <w:rPr>
          <w:spacing w:val="4"/>
          <w:szCs w:val="24"/>
          <w:lang w:val="en-GB"/>
        </w:rPr>
      </w:pPr>
      <w:r w:rsidRPr="005D055A">
        <w:rPr>
          <w:spacing w:val="4"/>
          <w:szCs w:val="24"/>
          <w:lang w:val="en-GB"/>
        </w:rPr>
        <w:t>Postal address</w:t>
      </w:r>
    </w:p>
    <w:p w:rsidR="00D231F8" w:rsidRPr="0073508E" w:rsidRDefault="00D231F8">
      <w:pPr>
        <w:pStyle w:val="FiliacinCOMNI"/>
        <w:rPr>
          <w:spacing w:val="4"/>
          <w:szCs w:val="22"/>
          <w:lang w:val="en-GB"/>
        </w:rPr>
      </w:pPr>
      <w:proofErr w:type="gramStart"/>
      <w:r w:rsidRPr="0073508E">
        <w:rPr>
          <w:spacing w:val="4"/>
          <w:szCs w:val="22"/>
          <w:lang w:val="en-GB"/>
        </w:rPr>
        <w:t>e-mail</w:t>
      </w:r>
      <w:proofErr w:type="gramEnd"/>
      <w:r w:rsidRPr="0073508E">
        <w:rPr>
          <w:spacing w:val="4"/>
          <w:szCs w:val="22"/>
          <w:lang w:val="en-GB"/>
        </w:rPr>
        <w:t xml:space="preserve">: </w:t>
      </w:r>
      <w:hyperlink r:id="rId7" w:history="1">
        <w:r w:rsidRPr="0073508E">
          <w:rPr>
            <w:rStyle w:val="Hiperligao"/>
            <w:spacing w:val="4"/>
            <w:sz w:val="22"/>
            <w:szCs w:val="22"/>
            <w:lang w:val="en-GB"/>
          </w:rPr>
          <w:t>FirstAuthor@university.pt</w:t>
        </w:r>
      </w:hyperlink>
      <w:r w:rsidRPr="0073508E">
        <w:rPr>
          <w:spacing w:val="4"/>
          <w:szCs w:val="22"/>
          <w:lang w:val="en-GB"/>
        </w:rPr>
        <w:t xml:space="preserve">,  web:  </w:t>
      </w:r>
      <w:hyperlink r:id="rId8" w:history="1">
        <w:r w:rsidRPr="0073508E">
          <w:rPr>
            <w:rStyle w:val="Hiperligao"/>
            <w:spacing w:val="4"/>
            <w:sz w:val="22"/>
            <w:szCs w:val="22"/>
            <w:lang w:val="en-GB"/>
          </w:rPr>
          <w:t>http://www.group.pt</w:t>
        </w:r>
      </w:hyperlink>
    </w:p>
    <w:p w:rsidR="00D231F8" w:rsidRPr="005D055A" w:rsidRDefault="00D231F8" w:rsidP="005F7F6F">
      <w:pPr>
        <w:pStyle w:val="FiliacinCOMNI"/>
        <w:spacing w:before="240"/>
        <w:rPr>
          <w:spacing w:val="4"/>
          <w:szCs w:val="24"/>
          <w:lang w:val="en-GB"/>
        </w:rPr>
      </w:pPr>
      <w:r w:rsidRPr="005D055A">
        <w:rPr>
          <w:spacing w:val="4"/>
          <w:szCs w:val="24"/>
          <w:lang w:val="en-GB"/>
        </w:rPr>
        <w:t>2: Group/Department of Second B. Author and Third C. Author</w:t>
      </w:r>
    </w:p>
    <w:p w:rsidR="00D231F8" w:rsidRPr="005D055A" w:rsidRDefault="00D231F8">
      <w:pPr>
        <w:pStyle w:val="FiliacinCOMNI"/>
        <w:rPr>
          <w:szCs w:val="24"/>
          <w:lang w:val="en-GB"/>
        </w:rPr>
      </w:pPr>
      <w:r w:rsidRPr="005D055A">
        <w:rPr>
          <w:spacing w:val="4"/>
          <w:szCs w:val="24"/>
          <w:lang w:val="en-GB"/>
        </w:rPr>
        <w:t xml:space="preserve">School or Faculty </w:t>
      </w:r>
    </w:p>
    <w:p w:rsidR="00D231F8" w:rsidRPr="005D055A" w:rsidRDefault="00D231F8">
      <w:pPr>
        <w:pStyle w:val="FiliacinCOMNI"/>
        <w:rPr>
          <w:szCs w:val="24"/>
          <w:lang w:val="en-GB"/>
        </w:rPr>
      </w:pPr>
      <w:r w:rsidRPr="005D055A">
        <w:rPr>
          <w:spacing w:val="4"/>
          <w:szCs w:val="24"/>
          <w:lang w:val="en-GB"/>
        </w:rPr>
        <w:t xml:space="preserve">University </w:t>
      </w:r>
    </w:p>
    <w:p w:rsidR="00D231F8" w:rsidRPr="005D055A" w:rsidRDefault="00D231F8">
      <w:pPr>
        <w:pStyle w:val="FiliacinCOMNI"/>
        <w:rPr>
          <w:spacing w:val="4"/>
          <w:szCs w:val="24"/>
          <w:lang w:val="en-GB"/>
        </w:rPr>
      </w:pPr>
      <w:r w:rsidRPr="005D055A">
        <w:rPr>
          <w:spacing w:val="4"/>
          <w:szCs w:val="24"/>
          <w:lang w:val="en-GB"/>
        </w:rPr>
        <w:t>Postal address</w:t>
      </w:r>
    </w:p>
    <w:p w:rsidR="00D231F8" w:rsidRPr="0073508E" w:rsidRDefault="00D231F8">
      <w:pPr>
        <w:pStyle w:val="FiliacinCOMNI"/>
        <w:rPr>
          <w:spacing w:val="4"/>
          <w:szCs w:val="22"/>
          <w:lang w:val="en-GB"/>
        </w:rPr>
      </w:pPr>
      <w:proofErr w:type="gramStart"/>
      <w:r w:rsidRPr="0073508E">
        <w:rPr>
          <w:spacing w:val="4"/>
          <w:szCs w:val="22"/>
          <w:lang w:val="en-GB"/>
        </w:rPr>
        <w:t>e-mail</w:t>
      </w:r>
      <w:proofErr w:type="gramEnd"/>
      <w:r w:rsidRPr="0073508E">
        <w:rPr>
          <w:spacing w:val="4"/>
          <w:szCs w:val="22"/>
          <w:lang w:val="en-GB"/>
        </w:rPr>
        <w:t>: {</w:t>
      </w:r>
      <w:proofErr w:type="spellStart"/>
      <w:r w:rsidRPr="0073508E">
        <w:rPr>
          <w:spacing w:val="4"/>
          <w:szCs w:val="22"/>
          <w:lang w:val="en-GB"/>
        </w:rPr>
        <w:t>SecondAuthor</w:t>
      </w:r>
      <w:proofErr w:type="spellEnd"/>
      <w:r w:rsidRPr="0073508E">
        <w:rPr>
          <w:spacing w:val="4"/>
          <w:szCs w:val="22"/>
          <w:lang w:val="en-GB"/>
        </w:rPr>
        <w:t>,</w:t>
      </w:r>
      <w:r w:rsidR="0073508E">
        <w:rPr>
          <w:spacing w:val="4"/>
          <w:szCs w:val="22"/>
          <w:lang w:val="en-GB"/>
        </w:rPr>
        <w:t xml:space="preserve"> </w:t>
      </w:r>
      <w:proofErr w:type="spellStart"/>
      <w:r w:rsidRPr="0073508E">
        <w:rPr>
          <w:spacing w:val="4"/>
          <w:szCs w:val="22"/>
          <w:lang w:val="en-GB"/>
        </w:rPr>
        <w:t>ThirdAuthor</w:t>
      </w:r>
      <w:proofErr w:type="spellEnd"/>
      <w:r w:rsidRPr="0073508E">
        <w:rPr>
          <w:spacing w:val="4"/>
          <w:szCs w:val="22"/>
          <w:lang w:val="en-GB"/>
        </w:rPr>
        <w:t>}@</w:t>
      </w:r>
      <w:proofErr w:type="spellStart"/>
      <w:r w:rsidRPr="0073508E">
        <w:rPr>
          <w:spacing w:val="4"/>
          <w:szCs w:val="22"/>
          <w:lang w:val="en-GB"/>
        </w:rPr>
        <w:t>university.pt</w:t>
      </w:r>
      <w:proofErr w:type="spellEnd"/>
      <w:r w:rsidRPr="0073508E">
        <w:rPr>
          <w:spacing w:val="4"/>
          <w:szCs w:val="22"/>
          <w:lang w:val="en-GB"/>
        </w:rPr>
        <w:t xml:space="preserve">  web: </w:t>
      </w:r>
      <w:hyperlink r:id="rId9" w:history="1">
        <w:r w:rsidRPr="0073508E">
          <w:rPr>
            <w:rStyle w:val="Hiperligao"/>
            <w:spacing w:val="4"/>
            <w:sz w:val="22"/>
            <w:szCs w:val="22"/>
            <w:lang w:val="en-GB"/>
          </w:rPr>
          <w:t>http://www.group.pt</w:t>
        </w:r>
      </w:hyperlink>
    </w:p>
    <w:p w:rsidR="00D231F8" w:rsidRPr="005D055A" w:rsidRDefault="00D231F8" w:rsidP="005F7F6F">
      <w:pPr>
        <w:pStyle w:val="PChaveResumo-MECOMP"/>
        <w:spacing w:after="240"/>
        <w:rPr>
          <w:szCs w:val="24"/>
          <w:lang w:val="en-GB"/>
        </w:rPr>
      </w:pPr>
      <w:r w:rsidRPr="005D055A">
        <w:rPr>
          <w:b/>
          <w:szCs w:val="24"/>
          <w:lang w:val="en-GB"/>
        </w:rPr>
        <w:t xml:space="preserve">Keywords: </w:t>
      </w:r>
      <w:r w:rsidRPr="005D055A">
        <w:rPr>
          <w:szCs w:val="24"/>
          <w:lang w:val="en-GB"/>
        </w:rPr>
        <w:t xml:space="preserve">Instructions, </w:t>
      </w:r>
      <w:r w:rsidR="0006438E">
        <w:rPr>
          <w:szCs w:val="24"/>
          <w:lang w:val="en-GB"/>
        </w:rPr>
        <w:t>IAHS</w:t>
      </w:r>
      <w:r w:rsidR="00A04715" w:rsidRPr="005D055A">
        <w:rPr>
          <w:szCs w:val="24"/>
          <w:lang w:val="en-GB"/>
        </w:rPr>
        <w:t>,</w:t>
      </w:r>
      <w:r w:rsidR="003869F7" w:rsidRPr="005D055A">
        <w:rPr>
          <w:szCs w:val="24"/>
          <w:lang w:val="en-GB"/>
        </w:rPr>
        <w:t xml:space="preserve"> </w:t>
      </w:r>
      <w:r w:rsidR="00A04715" w:rsidRPr="005D055A">
        <w:rPr>
          <w:szCs w:val="24"/>
          <w:lang w:val="en-GB"/>
        </w:rPr>
        <w:t>Su</w:t>
      </w:r>
      <w:r w:rsidR="007F4612" w:rsidRPr="005D055A">
        <w:rPr>
          <w:szCs w:val="24"/>
          <w:lang w:val="en-GB"/>
        </w:rPr>
        <w:t xml:space="preserve">stainability, </w:t>
      </w:r>
      <w:proofErr w:type="spellStart"/>
      <w:r w:rsidR="0006438E">
        <w:rPr>
          <w:szCs w:val="24"/>
          <w:lang w:val="en-GB"/>
        </w:rPr>
        <w:t>Funchal</w:t>
      </w:r>
      <w:proofErr w:type="spellEnd"/>
    </w:p>
    <w:p w:rsidR="00D231F8" w:rsidRPr="008D1D9C" w:rsidRDefault="00D231F8" w:rsidP="00CE0BC7">
      <w:pPr>
        <w:pStyle w:val="ResumenCOMNI"/>
        <w:spacing w:before="0" w:after="120"/>
        <w:rPr>
          <w:i/>
          <w:color w:val="0000FF"/>
          <w:szCs w:val="24"/>
          <w:u w:val="single"/>
          <w:lang w:val="en-GB"/>
        </w:rPr>
      </w:pPr>
      <w:r w:rsidRPr="005D055A">
        <w:rPr>
          <w:b/>
          <w:spacing w:val="4"/>
          <w:szCs w:val="24"/>
          <w:lang w:val="en-GB"/>
        </w:rPr>
        <w:t>Abstract</w:t>
      </w:r>
      <w:r w:rsidRPr="005D055A">
        <w:rPr>
          <w:i/>
          <w:spacing w:val="4"/>
          <w:szCs w:val="24"/>
          <w:lang w:val="en-GB"/>
        </w:rPr>
        <w:t xml:space="preserve"> This document gives you all the information and instructions you need to draft your </w:t>
      </w:r>
      <w:r w:rsidR="0006438E">
        <w:rPr>
          <w:i/>
          <w:spacing w:val="4"/>
          <w:szCs w:val="24"/>
          <w:lang w:val="en-GB"/>
        </w:rPr>
        <w:t>abstract</w:t>
      </w:r>
      <w:r w:rsidRPr="005D055A">
        <w:rPr>
          <w:i/>
          <w:spacing w:val="4"/>
          <w:szCs w:val="24"/>
          <w:lang w:val="en-GB"/>
        </w:rPr>
        <w:t xml:space="preserve"> for inclusion in the Proceedings of the </w:t>
      </w:r>
      <w:r w:rsidR="0006438E" w:rsidRPr="0006438E">
        <w:rPr>
          <w:i/>
          <w:spacing w:val="4"/>
          <w:szCs w:val="24"/>
          <w:lang w:val="en-GB"/>
        </w:rPr>
        <w:t>40th International Association for Housing Science</w:t>
      </w:r>
      <w:r w:rsidR="0006438E">
        <w:rPr>
          <w:i/>
          <w:spacing w:val="4"/>
          <w:szCs w:val="24"/>
          <w:lang w:val="en-GB"/>
        </w:rPr>
        <w:t xml:space="preserve"> (IAHS)</w:t>
      </w:r>
      <w:r w:rsidR="0006438E" w:rsidRPr="0006438E">
        <w:rPr>
          <w:i/>
          <w:spacing w:val="4"/>
          <w:szCs w:val="24"/>
          <w:lang w:val="en-GB"/>
        </w:rPr>
        <w:t xml:space="preserve"> World Congress</w:t>
      </w:r>
      <w:r w:rsidRPr="005D055A">
        <w:rPr>
          <w:i/>
          <w:spacing w:val="4"/>
          <w:szCs w:val="24"/>
          <w:lang w:val="en-GB"/>
        </w:rPr>
        <w:t xml:space="preserve">, which is taking place in </w:t>
      </w:r>
      <w:proofErr w:type="spellStart"/>
      <w:r w:rsidR="0006438E">
        <w:rPr>
          <w:i/>
          <w:spacing w:val="4"/>
          <w:szCs w:val="24"/>
          <w:lang w:val="en-GB"/>
        </w:rPr>
        <w:t>Funchal</w:t>
      </w:r>
      <w:proofErr w:type="spellEnd"/>
      <w:r w:rsidRPr="005D055A">
        <w:rPr>
          <w:i/>
          <w:spacing w:val="4"/>
          <w:szCs w:val="24"/>
          <w:lang w:val="en-GB"/>
        </w:rPr>
        <w:t xml:space="preserve"> (</w:t>
      </w:r>
      <w:r w:rsidR="0006438E">
        <w:rPr>
          <w:i/>
          <w:spacing w:val="4"/>
          <w:szCs w:val="24"/>
          <w:lang w:val="en-GB"/>
        </w:rPr>
        <w:t xml:space="preserve">Madeira island, </w:t>
      </w:r>
      <w:r w:rsidRPr="005D055A">
        <w:rPr>
          <w:i/>
          <w:spacing w:val="4"/>
          <w:szCs w:val="24"/>
          <w:lang w:val="en-GB"/>
        </w:rPr>
        <w:t>Port</w:t>
      </w:r>
      <w:r w:rsidR="0068182B" w:rsidRPr="005D055A">
        <w:rPr>
          <w:i/>
          <w:spacing w:val="4"/>
          <w:szCs w:val="24"/>
          <w:lang w:val="en-GB"/>
        </w:rPr>
        <w:t xml:space="preserve">ugal) from </w:t>
      </w:r>
      <w:r w:rsidR="0006438E">
        <w:rPr>
          <w:i/>
          <w:spacing w:val="4"/>
          <w:szCs w:val="24"/>
          <w:lang w:val="en-GB"/>
        </w:rPr>
        <w:t>16</w:t>
      </w:r>
      <w:r w:rsidR="0068182B" w:rsidRPr="005D055A">
        <w:rPr>
          <w:i/>
          <w:spacing w:val="4"/>
          <w:szCs w:val="24"/>
          <w:lang w:val="en-GB"/>
        </w:rPr>
        <w:t xml:space="preserve"> to 1</w:t>
      </w:r>
      <w:r w:rsidR="0006438E">
        <w:rPr>
          <w:i/>
          <w:spacing w:val="4"/>
          <w:szCs w:val="24"/>
          <w:lang w:val="en-GB"/>
        </w:rPr>
        <w:t>9</w:t>
      </w:r>
      <w:r w:rsidRPr="005D055A">
        <w:rPr>
          <w:i/>
          <w:spacing w:val="4"/>
          <w:szCs w:val="24"/>
          <w:lang w:val="en-GB"/>
        </w:rPr>
        <w:t xml:space="preserve"> </w:t>
      </w:r>
      <w:r w:rsidR="0006438E">
        <w:rPr>
          <w:i/>
          <w:spacing w:val="4"/>
          <w:szCs w:val="24"/>
          <w:lang w:val="en-GB"/>
        </w:rPr>
        <w:t>Decem</w:t>
      </w:r>
      <w:r w:rsidR="0006438E" w:rsidRPr="005D055A">
        <w:rPr>
          <w:i/>
          <w:spacing w:val="4"/>
          <w:szCs w:val="24"/>
          <w:lang w:val="en-GB"/>
        </w:rPr>
        <w:t>ber</w:t>
      </w:r>
      <w:r w:rsidR="0068182B" w:rsidRPr="005D055A">
        <w:rPr>
          <w:i/>
          <w:spacing w:val="4"/>
          <w:szCs w:val="24"/>
          <w:lang w:val="en-GB"/>
        </w:rPr>
        <w:t xml:space="preserve"> 201</w:t>
      </w:r>
      <w:r w:rsidR="0006438E">
        <w:rPr>
          <w:i/>
          <w:spacing w:val="4"/>
          <w:szCs w:val="24"/>
          <w:lang w:val="en-GB"/>
        </w:rPr>
        <w:t>4</w:t>
      </w:r>
      <w:r w:rsidRPr="005D055A">
        <w:rPr>
          <w:i/>
          <w:spacing w:val="4"/>
          <w:szCs w:val="24"/>
          <w:lang w:val="en-GB"/>
        </w:rPr>
        <w:t xml:space="preserve">. Articles </w:t>
      </w:r>
      <w:r w:rsidR="0068182B" w:rsidRPr="005D055A">
        <w:rPr>
          <w:i/>
          <w:spacing w:val="4"/>
          <w:szCs w:val="24"/>
          <w:lang w:val="en-GB"/>
        </w:rPr>
        <w:t>must</w:t>
      </w:r>
      <w:r w:rsidRPr="005D055A">
        <w:rPr>
          <w:i/>
          <w:spacing w:val="4"/>
          <w:szCs w:val="24"/>
          <w:lang w:val="en-GB"/>
        </w:rPr>
        <w:t xml:space="preserve"> be written in English, using MS-Word. The first page must contain: the title of the article, authors’ names and institutions, keywords and abstract. This page will be used for the book of abstracts and must on no account exceed one page. </w:t>
      </w:r>
      <w:r w:rsidR="00054B2C" w:rsidRPr="00054B2C">
        <w:rPr>
          <w:i/>
          <w:spacing w:val="4"/>
          <w:szCs w:val="24"/>
          <w:lang w:val="en-GB"/>
        </w:rPr>
        <w:t>All abstracts must be submitted electronically using the Conference's Paper Submission System. Detailed i</w:t>
      </w:r>
      <w:r w:rsidR="008D1D9C">
        <w:rPr>
          <w:i/>
          <w:spacing w:val="4"/>
          <w:szCs w:val="24"/>
          <w:lang w:val="en-GB"/>
        </w:rPr>
        <w:t xml:space="preserve">nstructions are provided on </w:t>
      </w:r>
      <w:r w:rsidRPr="005D055A">
        <w:rPr>
          <w:i/>
          <w:spacing w:val="4"/>
          <w:szCs w:val="24"/>
          <w:lang w:val="en-GB"/>
        </w:rPr>
        <w:t xml:space="preserve">the conference website: </w:t>
      </w:r>
      <w:r w:rsidR="008D1D9C" w:rsidRPr="008D1D9C">
        <w:rPr>
          <w:i/>
          <w:color w:val="0000FF"/>
          <w:szCs w:val="24"/>
          <w:u w:val="single"/>
          <w:lang w:val="en-GB"/>
        </w:rPr>
        <w:t>http://www.itecons.uc.pt/projectos/iahs2014</w:t>
      </w:r>
      <w:r w:rsidR="008D1D9C" w:rsidRPr="008D1D9C">
        <w:rPr>
          <w:szCs w:val="24"/>
          <w:lang w:val="en-GB"/>
        </w:rPr>
        <w:t>.</w:t>
      </w:r>
    </w:p>
    <w:p w:rsidR="0006438E" w:rsidRPr="0006438E" w:rsidRDefault="0006438E" w:rsidP="00CE0BC7">
      <w:pPr>
        <w:pStyle w:val="NormalCOMNI"/>
        <w:spacing w:after="120"/>
        <w:ind w:firstLine="0"/>
        <w:rPr>
          <w:i/>
          <w:spacing w:val="4"/>
          <w:szCs w:val="24"/>
          <w:lang w:val="en-GB"/>
        </w:rPr>
      </w:pPr>
      <w:r w:rsidRPr="0006438E">
        <w:rPr>
          <w:i/>
          <w:spacing w:val="4"/>
          <w:szCs w:val="24"/>
          <w:lang w:val="en-GB"/>
        </w:rPr>
        <w:t>The title must be in Times New Roman, 14 pt font, bold, upper case and centred. If the title occupies more than one line, the line spacing should be single.</w:t>
      </w:r>
    </w:p>
    <w:p w:rsidR="0006438E" w:rsidRPr="0006438E" w:rsidRDefault="0006438E" w:rsidP="00CE0BC7">
      <w:pPr>
        <w:pStyle w:val="NormalCOMNI"/>
        <w:spacing w:after="120"/>
        <w:ind w:firstLine="0"/>
        <w:rPr>
          <w:i/>
          <w:spacing w:val="4"/>
          <w:szCs w:val="24"/>
          <w:lang w:val="en-GB"/>
        </w:rPr>
      </w:pPr>
      <w:r w:rsidRPr="0006438E">
        <w:rPr>
          <w:i/>
          <w:spacing w:val="4"/>
          <w:szCs w:val="24"/>
          <w:lang w:val="en-GB"/>
        </w:rPr>
        <w:t xml:space="preserve">Authors’ names must be given in full (not initials), i.e. </w:t>
      </w:r>
      <w:r w:rsidRPr="00EC621D">
        <w:rPr>
          <w:i/>
          <w:spacing w:val="4"/>
          <w:szCs w:val="24"/>
          <w:lang w:val="en-GB"/>
        </w:rPr>
        <w:t>given first name and surname</w:t>
      </w:r>
      <w:r w:rsidRPr="0006438E">
        <w:rPr>
          <w:i/>
          <w:spacing w:val="4"/>
          <w:szCs w:val="24"/>
          <w:lang w:val="en-GB"/>
        </w:rPr>
        <w:t xml:space="preserve">. The names must be in Times New Roman, 12 pt font, bold, and 12 pt below the title. If the </w:t>
      </w:r>
      <w:r>
        <w:rPr>
          <w:i/>
          <w:spacing w:val="4"/>
          <w:szCs w:val="24"/>
          <w:lang w:val="en-GB"/>
        </w:rPr>
        <w:t xml:space="preserve">authors’ names </w:t>
      </w:r>
      <w:r w:rsidRPr="0006438E">
        <w:rPr>
          <w:i/>
          <w:spacing w:val="4"/>
          <w:szCs w:val="24"/>
          <w:lang w:val="en-GB"/>
        </w:rPr>
        <w:t>occupy more than one line, the line spacing should be single.</w:t>
      </w:r>
    </w:p>
    <w:p w:rsidR="0006438E" w:rsidRPr="0006438E" w:rsidRDefault="0006438E" w:rsidP="00CE0BC7">
      <w:pPr>
        <w:pStyle w:val="NormalCOMNI"/>
        <w:spacing w:after="120"/>
        <w:ind w:firstLine="0"/>
        <w:rPr>
          <w:i/>
          <w:spacing w:val="4"/>
          <w:szCs w:val="24"/>
          <w:lang w:val="en-GB"/>
        </w:rPr>
      </w:pPr>
      <w:r w:rsidRPr="0006438E">
        <w:rPr>
          <w:i/>
          <w:spacing w:val="4"/>
          <w:szCs w:val="24"/>
          <w:lang w:val="en-GB"/>
        </w:rPr>
        <w:t xml:space="preserve">Details of the authors’ institution(s) must be in Times New Roman, 11 (10.95) pt, 12 pt below the list of authors. The line spacing between the institutions should be 12 pt. </w:t>
      </w:r>
    </w:p>
    <w:p w:rsidR="0006438E" w:rsidRPr="005F7F6F" w:rsidRDefault="0006438E" w:rsidP="00CE0BC7">
      <w:pPr>
        <w:pStyle w:val="NormalCOMNI"/>
        <w:spacing w:after="120"/>
        <w:ind w:firstLine="0"/>
        <w:rPr>
          <w:i/>
          <w:spacing w:val="4"/>
          <w:szCs w:val="24"/>
          <w:lang w:val="en-GB"/>
        </w:rPr>
      </w:pPr>
      <w:r w:rsidRPr="005F7F6F">
        <w:rPr>
          <w:i/>
          <w:spacing w:val="4"/>
          <w:szCs w:val="24"/>
          <w:lang w:val="en-GB"/>
        </w:rPr>
        <w:t>No more than six keywords are allowed. They should be aligned left and in Times New Roman 12 pt. The first line must start with the word Keywords, in bold. The line spacing between the institutions and keywords should be 12 pt.</w:t>
      </w:r>
      <w:r w:rsidR="005F7F6F" w:rsidRPr="005F7F6F">
        <w:rPr>
          <w:i/>
          <w:spacing w:val="4"/>
          <w:szCs w:val="24"/>
          <w:lang w:val="en-GB"/>
        </w:rPr>
        <w:t xml:space="preserve"> </w:t>
      </w:r>
      <w:r w:rsidR="005F7F6F" w:rsidRPr="0006438E">
        <w:rPr>
          <w:i/>
          <w:spacing w:val="4"/>
          <w:szCs w:val="24"/>
          <w:lang w:val="en-GB"/>
        </w:rPr>
        <w:t xml:space="preserve">If the </w:t>
      </w:r>
      <w:r w:rsidR="005F7F6F">
        <w:rPr>
          <w:i/>
          <w:spacing w:val="4"/>
          <w:szCs w:val="24"/>
          <w:lang w:val="en-GB"/>
        </w:rPr>
        <w:t>Keywords</w:t>
      </w:r>
      <w:r w:rsidR="005F7F6F" w:rsidRPr="0006438E">
        <w:rPr>
          <w:i/>
          <w:spacing w:val="4"/>
          <w:szCs w:val="24"/>
          <w:lang w:val="en-GB"/>
        </w:rPr>
        <w:t xml:space="preserve"> occupy more than one line, the line spacing should be single.</w:t>
      </w:r>
      <w:r w:rsidRPr="005F7F6F">
        <w:rPr>
          <w:i/>
          <w:spacing w:val="4"/>
          <w:szCs w:val="24"/>
          <w:lang w:val="en-GB"/>
        </w:rPr>
        <w:t xml:space="preserve"> </w:t>
      </w:r>
    </w:p>
    <w:p w:rsidR="0006438E" w:rsidRDefault="0006438E" w:rsidP="00CE0BC7">
      <w:pPr>
        <w:pStyle w:val="NormalCOMNI"/>
        <w:spacing w:after="120"/>
        <w:ind w:firstLine="0"/>
        <w:rPr>
          <w:spacing w:val="4"/>
          <w:szCs w:val="24"/>
          <w:lang w:val="en-GB"/>
        </w:rPr>
      </w:pPr>
      <w:r w:rsidRPr="005F7F6F">
        <w:rPr>
          <w:i/>
          <w:spacing w:val="4"/>
          <w:szCs w:val="24"/>
          <w:lang w:val="en-GB"/>
        </w:rPr>
        <w:t xml:space="preserve">The abstract </w:t>
      </w:r>
      <w:r w:rsidR="005F7F6F">
        <w:rPr>
          <w:i/>
          <w:spacing w:val="4"/>
          <w:szCs w:val="24"/>
          <w:lang w:val="en-GB"/>
        </w:rPr>
        <w:t>must be</w:t>
      </w:r>
      <w:r w:rsidRPr="005F7F6F">
        <w:rPr>
          <w:i/>
          <w:spacing w:val="4"/>
          <w:szCs w:val="24"/>
          <w:lang w:val="en-GB"/>
        </w:rPr>
        <w:t xml:space="preserve"> written in Times New Roman, 12 pt, italics. The word ‘Abstract’ must be in bold and not in italics at the start of the first line. The Abstract text must be justified, in italics and have a 12 pt space between it and the keywords. </w:t>
      </w:r>
      <w:r w:rsidR="005F7F6F" w:rsidRPr="005F7F6F">
        <w:rPr>
          <w:i/>
          <w:spacing w:val="4"/>
          <w:szCs w:val="24"/>
          <w:lang w:val="en-GB"/>
        </w:rPr>
        <w:t xml:space="preserve">The </w:t>
      </w:r>
      <w:r w:rsidR="005F7F6F" w:rsidRPr="0006438E">
        <w:rPr>
          <w:i/>
          <w:spacing w:val="4"/>
          <w:szCs w:val="24"/>
          <w:lang w:val="en-GB"/>
        </w:rPr>
        <w:t>line spacing should be single</w:t>
      </w:r>
      <w:r w:rsidR="005F7F6F" w:rsidRPr="005F7F6F">
        <w:rPr>
          <w:i/>
          <w:spacing w:val="4"/>
          <w:szCs w:val="24"/>
          <w:lang w:val="en-GB"/>
        </w:rPr>
        <w:t>. The vertical spacing between paragraphs should be 6 pt.</w:t>
      </w:r>
    </w:p>
    <w:sectPr w:rsidR="0006438E" w:rsidSect="008D1D9C">
      <w:headerReference w:type="default" r:id="rId10"/>
      <w:footerReference w:type="even" r:id="rId11"/>
      <w:footerReference w:type="default" r:id="rId12"/>
      <w:headerReference w:type="first" r:id="rId13"/>
      <w:footnotePr>
        <w:numFmt w:val="lowerRoman"/>
      </w:footnotePr>
      <w:endnotePr>
        <w:numFmt w:val="decimal"/>
      </w:endnotePr>
      <w:pgSz w:w="11907" w:h="16840" w:code="9"/>
      <w:pgMar w:top="1985" w:right="1418" w:bottom="2268" w:left="1418" w:header="1021" w:footer="226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4D8" w:rsidRDefault="004224D8">
      <w:pPr>
        <w:pStyle w:val="Rodap"/>
        <w:rPr>
          <w:sz w:val="2"/>
          <w:szCs w:val="24"/>
          <w:lang w:val="en-US"/>
        </w:rPr>
      </w:pPr>
    </w:p>
    <w:p w:rsidR="004224D8" w:rsidRDefault="004224D8">
      <w:pPr>
        <w:rPr>
          <w:szCs w:val="24"/>
        </w:rPr>
      </w:pPr>
    </w:p>
  </w:endnote>
  <w:endnote w:type="continuationSeparator" w:id="0">
    <w:p w:rsidR="004224D8" w:rsidRDefault="004224D8">
      <w:pPr>
        <w:rPr>
          <w:szCs w:val="24"/>
        </w:rPr>
      </w:pPr>
      <w:r>
        <w:rPr>
          <w:szCs w:val="24"/>
        </w:rPr>
        <w:continuationSeparator/>
      </w:r>
    </w:p>
  </w:endnote>
  <w:endnote w:type="continuationNotice" w:id="1">
    <w:p w:rsidR="004224D8" w:rsidRDefault="004224D8">
      <w:pPr>
        <w:rPr>
          <w:szCs w:val="24"/>
        </w:rPr>
      </w:pPr>
    </w:p>
    <w:p w:rsidR="004224D8" w:rsidRDefault="004224D8">
      <w:pPr>
        <w:rPr>
          <w:szCs w:val="24"/>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Default="00496D32">
    <w:pPr>
      <w:pStyle w:val="Rodap"/>
      <w:framePr w:wrap="around" w:vAnchor="text" w:hAnchor="margin" w:xAlign="center" w:y="1"/>
      <w:rPr>
        <w:rStyle w:val="Nmerodepgina"/>
        <w:szCs w:val="24"/>
      </w:rPr>
    </w:pPr>
    <w:r>
      <w:rPr>
        <w:rStyle w:val="Nmerodepgina"/>
        <w:szCs w:val="24"/>
      </w:rPr>
      <w:fldChar w:fldCharType="begin"/>
    </w:r>
    <w:r w:rsidR="00D231F8">
      <w:rPr>
        <w:rStyle w:val="Nmerodepgina"/>
        <w:szCs w:val="24"/>
      </w:rPr>
      <w:instrText xml:space="preserve">PAGE  </w:instrText>
    </w:r>
    <w:r>
      <w:rPr>
        <w:rStyle w:val="Nmerodepgina"/>
        <w:szCs w:val="24"/>
      </w:rPr>
      <w:fldChar w:fldCharType="end"/>
    </w:r>
  </w:p>
  <w:p w:rsidR="00D231F8" w:rsidRDefault="00D231F8">
    <w:pPr>
      <w:pStyle w:val="Rodap"/>
      <w:rPr>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Default="00496D32">
    <w:pPr>
      <w:pStyle w:val="Rodap"/>
      <w:framePr w:wrap="around" w:vAnchor="text" w:hAnchor="margin" w:xAlign="center" w:y="1"/>
      <w:rPr>
        <w:rStyle w:val="Nmerodepgina"/>
        <w:szCs w:val="24"/>
      </w:rPr>
    </w:pPr>
    <w:r>
      <w:rPr>
        <w:rStyle w:val="Nmerodepgina"/>
        <w:szCs w:val="24"/>
      </w:rPr>
      <w:fldChar w:fldCharType="begin"/>
    </w:r>
    <w:r w:rsidR="00D231F8">
      <w:rPr>
        <w:rStyle w:val="Nmerodepgina"/>
        <w:szCs w:val="24"/>
      </w:rPr>
      <w:instrText xml:space="preserve">PAGE  </w:instrText>
    </w:r>
    <w:r>
      <w:rPr>
        <w:rStyle w:val="Nmerodepgina"/>
        <w:szCs w:val="24"/>
      </w:rPr>
      <w:fldChar w:fldCharType="separate"/>
    </w:r>
    <w:r w:rsidR="008D1D9C">
      <w:rPr>
        <w:rStyle w:val="Nmerodepgina"/>
        <w:noProof/>
        <w:szCs w:val="24"/>
      </w:rPr>
      <w:t>2</w:t>
    </w:r>
    <w:r>
      <w:rPr>
        <w:rStyle w:val="Nmerodepgina"/>
        <w:szCs w:val="24"/>
      </w:rPr>
      <w:fldChar w:fldCharType="end"/>
    </w:r>
  </w:p>
  <w:p w:rsidR="00D231F8" w:rsidRDefault="00D231F8">
    <w:pPr>
      <w:pStyle w:val="Rodap"/>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4D8" w:rsidRDefault="004224D8">
      <w:pPr>
        <w:rPr>
          <w:szCs w:val="24"/>
        </w:rPr>
      </w:pPr>
      <w:r>
        <w:rPr>
          <w:szCs w:val="24"/>
        </w:rPr>
        <w:separator/>
      </w:r>
    </w:p>
  </w:footnote>
  <w:footnote w:type="continuationSeparator" w:id="0">
    <w:p w:rsidR="004224D8" w:rsidRDefault="004224D8">
      <w:pPr>
        <w:rPr>
          <w:szCs w:val="24"/>
        </w:rPr>
      </w:pPr>
      <w:r>
        <w:rPr>
          <w:szCs w:val="24"/>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Pr="0016366A" w:rsidRDefault="00D231F8">
    <w:pPr>
      <w:pStyle w:val="Cabecera2COMNI"/>
      <w:rPr>
        <w:spacing w:val="4"/>
        <w:szCs w:val="24"/>
        <w:lang w:val="en-GB"/>
      </w:rPr>
    </w:pPr>
    <w:r>
      <w:rPr>
        <w:spacing w:val="4"/>
        <w:szCs w:val="24"/>
        <w:lang w:val="en-GB"/>
      </w:rPr>
      <w:t>First A. Author</w:t>
    </w:r>
    <w:r>
      <w:rPr>
        <w:spacing w:val="4"/>
        <w:szCs w:val="24"/>
        <w:vertAlign w:val="superscript"/>
        <w:lang w:val="en-GB"/>
      </w:rPr>
      <w:t>1</w:t>
    </w:r>
    <w:r>
      <w:rPr>
        <w:spacing w:val="4"/>
        <w:szCs w:val="24"/>
        <w:lang w:val="en-GB"/>
      </w:rPr>
      <w:t>*, Second B. Author</w:t>
    </w:r>
    <w:r>
      <w:rPr>
        <w:spacing w:val="4"/>
        <w:szCs w:val="24"/>
        <w:vertAlign w:val="superscript"/>
        <w:lang w:val="en-GB"/>
      </w:rPr>
      <w:t>2</w:t>
    </w:r>
    <w:r>
      <w:rPr>
        <w:spacing w:val="4"/>
        <w:szCs w:val="24"/>
        <w:lang w:val="en-GB"/>
      </w:rPr>
      <w:t xml:space="preserve"> and Third C. Author</w:t>
    </w:r>
    <w:r>
      <w:rPr>
        <w:spacing w:val="4"/>
        <w:szCs w:val="24"/>
        <w:vertAlign w:val="superscript"/>
        <w:lang w:val="en-GB"/>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5A" w:rsidRPr="005F7F6F" w:rsidRDefault="00AC4520">
    <w:pPr>
      <w:pStyle w:val="Cabealho"/>
      <w:rPr>
        <w:szCs w:val="24"/>
        <w:lang w:val="en-GB"/>
      </w:rPr>
    </w:pPr>
    <w:r>
      <w:rPr>
        <w:noProof/>
        <w:lang w:val="pt-PT"/>
      </w:rPr>
      <w:drawing>
        <wp:anchor distT="0" distB="0" distL="114300" distR="114300" simplePos="0" relativeHeight="251660288" behindDoc="1" locked="0" layoutInCell="1" allowOverlap="1">
          <wp:simplePos x="0" y="0"/>
          <wp:positionH relativeFrom="column">
            <wp:posOffset>-116840</wp:posOffset>
          </wp:positionH>
          <wp:positionV relativeFrom="paragraph">
            <wp:posOffset>-76200</wp:posOffset>
          </wp:positionV>
          <wp:extent cx="3599815" cy="424815"/>
          <wp:effectExtent l="19050" t="0" r="635" b="0"/>
          <wp:wrapSquare wrapText="bothSides"/>
          <wp:docPr id="1" name="Imagem 1" descr="IAHS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HS2014"/>
                  <pic:cNvPicPr>
                    <a:picLocks noChangeAspect="1" noChangeArrowheads="1"/>
                  </pic:cNvPicPr>
                </pic:nvPicPr>
                <pic:blipFill>
                  <a:blip r:embed="rId1" r:link="rId2"/>
                  <a:srcRect/>
                  <a:stretch>
                    <a:fillRect/>
                  </a:stretch>
                </pic:blipFill>
                <pic:spPr bwMode="auto">
                  <a:xfrm>
                    <a:off x="0" y="0"/>
                    <a:ext cx="3599815" cy="424815"/>
                  </a:xfrm>
                  <a:prstGeom prst="rect">
                    <a:avLst/>
                  </a:prstGeom>
                  <a:noFill/>
                  <a:ln w="9525">
                    <a:noFill/>
                    <a:miter lim="800000"/>
                    <a:headEnd/>
                    <a:tailEnd/>
                  </a:ln>
                </pic:spPr>
              </pic:pic>
            </a:graphicData>
          </a:graphic>
        </wp:anchor>
      </w:drawing>
    </w:r>
    <w:r w:rsidR="005F7F6F">
      <w:rPr>
        <w:szCs w:val="24"/>
        <w:lang w:val="en-GB"/>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C0208"/>
    <w:multiLevelType w:val="hybridMultilevel"/>
    <w:tmpl w:val="18F24840"/>
    <w:lvl w:ilvl="0" w:tplc="9B0EFB9C">
      <w:start w:val="12"/>
      <w:numFmt w:val="bullet"/>
      <w:lvlText w:val="-"/>
      <w:lvlJc w:val="left"/>
      <w:pPr>
        <w:tabs>
          <w:tab w:val="num" w:pos="824"/>
        </w:tabs>
        <w:ind w:left="824" w:hanging="540"/>
      </w:pPr>
      <w:rPr>
        <w:rFonts w:ascii="Times New Roman" w:eastAsia="Times New Roman" w:hAnsi="Times New Roman"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1">
    <w:nsid w:val="0F0F6790"/>
    <w:multiLevelType w:val="singleLevel"/>
    <w:tmpl w:val="06E24AC0"/>
    <w:lvl w:ilvl="0">
      <w:start w:val="1"/>
      <w:numFmt w:val="decimal"/>
      <w:lvlText w:val="[%1]"/>
      <w:lvlJc w:val="left"/>
      <w:pPr>
        <w:tabs>
          <w:tab w:val="num" w:pos="442"/>
        </w:tabs>
        <w:ind w:left="442" w:hanging="442"/>
      </w:pPr>
      <w:rPr>
        <w:rFonts w:ascii="Times New Roman" w:hAnsi="Times New Roman" w:cs="Times New Roman" w:hint="default"/>
        <w:b w:val="0"/>
        <w:i w:val="0"/>
        <w:sz w:val="22"/>
      </w:rPr>
    </w:lvl>
  </w:abstractNum>
  <w:abstractNum w:abstractNumId="2">
    <w:nsid w:val="1A555D41"/>
    <w:multiLevelType w:val="hybridMultilevel"/>
    <w:tmpl w:val="DB6419C8"/>
    <w:lvl w:ilvl="0" w:tplc="A7FE55F2">
      <w:start w:val="1"/>
      <w:numFmt w:val="none"/>
      <w:lvlText w:val="[1]"/>
      <w:lvlJc w:val="right"/>
      <w:pPr>
        <w:tabs>
          <w:tab w:val="num" w:pos="1571"/>
        </w:tabs>
        <w:ind w:left="1571" w:hanging="360"/>
      </w:pPr>
      <w:rPr>
        <w:rFonts w:cs="Times New Roman" w:hint="default"/>
      </w:rPr>
    </w:lvl>
    <w:lvl w:ilvl="1" w:tplc="B1DCB820">
      <w:start w:val="1"/>
      <w:numFmt w:val="decimal"/>
      <w:pStyle w:val="ReferenciasCOMNI"/>
      <w:lvlText w:val="[%2]"/>
      <w:lvlJc w:val="left"/>
      <w:pPr>
        <w:tabs>
          <w:tab w:val="num" w:pos="680"/>
        </w:tabs>
        <w:ind w:left="680" w:hanging="510"/>
      </w:pPr>
      <w:rPr>
        <w:rFonts w:cs="Times New Roman" w:hint="default"/>
      </w:rPr>
    </w:lvl>
    <w:lvl w:ilvl="2" w:tplc="2C2600A0" w:tentative="1">
      <w:start w:val="1"/>
      <w:numFmt w:val="lowerRoman"/>
      <w:lvlText w:val="%3."/>
      <w:lvlJc w:val="right"/>
      <w:pPr>
        <w:tabs>
          <w:tab w:val="num" w:pos="2160"/>
        </w:tabs>
        <w:ind w:left="2160" w:hanging="180"/>
      </w:pPr>
      <w:rPr>
        <w:rFonts w:cs="Times New Roman"/>
      </w:rPr>
    </w:lvl>
    <w:lvl w:ilvl="3" w:tplc="53FE8DF0" w:tentative="1">
      <w:start w:val="1"/>
      <w:numFmt w:val="decimal"/>
      <w:lvlText w:val="%4."/>
      <w:lvlJc w:val="left"/>
      <w:pPr>
        <w:tabs>
          <w:tab w:val="num" w:pos="2880"/>
        </w:tabs>
        <w:ind w:left="2880" w:hanging="360"/>
      </w:pPr>
      <w:rPr>
        <w:rFonts w:cs="Times New Roman"/>
      </w:rPr>
    </w:lvl>
    <w:lvl w:ilvl="4" w:tplc="A1A4BA8C" w:tentative="1">
      <w:start w:val="1"/>
      <w:numFmt w:val="lowerLetter"/>
      <w:lvlText w:val="%5."/>
      <w:lvlJc w:val="left"/>
      <w:pPr>
        <w:tabs>
          <w:tab w:val="num" w:pos="3600"/>
        </w:tabs>
        <w:ind w:left="3600" w:hanging="360"/>
      </w:pPr>
      <w:rPr>
        <w:rFonts w:cs="Times New Roman"/>
      </w:rPr>
    </w:lvl>
    <w:lvl w:ilvl="5" w:tplc="05B2ED4C" w:tentative="1">
      <w:start w:val="1"/>
      <w:numFmt w:val="lowerRoman"/>
      <w:lvlText w:val="%6."/>
      <w:lvlJc w:val="right"/>
      <w:pPr>
        <w:tabs>
          <w:tab w:val="num" w:pos="4320"/>
        </w:tabs>
        <w:ind w:left="4320" w:hanging="180"/>
      </w:pPr>
      <w:rPr>
        <w:rFonts w:cs="Times New Roman"/>
      </w:rPr>
    </w:lvl>
    <w:lvl w:ilvl="6" w:tplc="41E8D3C2" w:tentative="1">
      <w:start w:val="1"/>
      <w:numFmt w:val="decimal"/>
      <w:lvlText w:val="%7."/>
      <w:lvlJc w:val="left"/>
      <w:pPr>
        <w:tabs>
          <w:tab w:val="num" w:pos="5040"/>
        </w:tabs>
        <w:ind w:left="5040" w:hanging="360"/>
      </w:pPr>
      <w:rPr>
        <w:rFonts w:cs="Times New Roman"/>
      </w:rPr>
    </w:lvl>
    <w:lvl w:ilvl="7" w:tplc="5554ED72" w:tentative="1">
      <w:start w:val="1"/>
      <w:numFmt w:val="lowerLetter"/>
      <w:lvlText w:val="%8."/>
      <w:lvlJc w:val="left"/>
      <w:pPr>
        <w:tabs>
          <w:tab w:val="num" w:pos="5760"/>
        </w:tabs>
        <w:ind w:left="5760" w:hanging="360"/>
      </w:pPr>
      <w:rPr>
        <w:rFonts w:cs="Times New Roman"/>
      </w:rPr>
    </w:lvl>
    <w:lvl w:ilvl="8" w:tplc="D2E66A92" w:tentative="1">
      <w:start w:val="1"/>
      <w:numFmt w:val="lowerRoman"/>
      <w:lvlText w:val="%9."/>
      <w:lvlJc w:val="right"/>
      <w:pPr>
        <w:tabs>
          <w:tab w:val="num" w:pos="6480"/>
        </w:tabs>
        <w:ind w:left="6480" w:hanging="180"/>
      </w:pPr>
      <w:rPr>
        <w:rFonts w:cs="Times New Roman"/>
      </w:rPr>
    </w:lvl>
  </w:abstractNum>
  <w:abstractNum w:abstractNumId="3">
    <w:nsid w:val="32AC2350"/>
    <w:multiLevelType w:val="singleLevel"/>
    <w:tmpl w:val="E3A490AE"/>
    <w:lvl w:ilvl="0">
      <w:start w:val="2"/>
      <w:numFmt w:val="bullet"/>
      <w:lvlText w:val=""/>
      <w:lvlJc w:val="left"/>
      <w:pPr>
        <w:tabs>
          <w:tab w:val="num" w:pos="1353"/>
        </w:tabs>
        <w:ind w:left="1353" w:hanging="360"/>
      </w:pPr>
      <w:rPr>
        <w:rFonts w:ascii="Symbol" w:hAnsi="Symbol" w:hint="default"/>
      </w:rPr>
    </w:lvl>
  </w:abstractNum>
  <w:abstractNum w:abstractNumId="4">
    <w:nsid w:val="6415506B"/>
    <w:multiLevelType w:val="hybridMultilevel"/>
    <w:tmpl w:val="2DB029D6"/>
    <w:lvl w:ilvl="0" w:tplc="63BA5DE6">
      <w:start w:val="2"/>
      <w:numFmt w:val="decimal"/>
      <w:lvlText w:val="%1)"/>
      <w:lvlJc w:val="left"/>
      <w:pPr>
        <w:tabs>
          <w:tab w:val="num" w:pos="644"/>
        </w:tabs>
        <w:ind w:left="644" w:hanging="360"/>
      </w:pPr>
      <w:rPr>
        <w:rFonts w:cs="Times New Roman" w:hint="default"/>
      </w:rPr>
    </w:lvl>
    <w:lvl w:ilvl="1" w:tplc="96442646">
      <w:start w:val="1"/>
      <w:numFmt w:val="lowerLetter"/>
      <w:lvlText w:val="%2)"/>
      <w:lvlJc w:val="left"/>
      <w:pPr>
        <w:tabs>
          <w:tab w:val="num" w:pos="1364"/>
        </w:tabs>
        <w:ind w:left="1364" w:hanging="360"/>
      </w:pPr>
      <w:rPr>
        <w:rFonts w:cs="Times New Roman" w:hint="default"/>
      </w:rPr>
    </w:lvl>
    <w:lvl w:ilvl="2" w:tplc="CF3EF894" w:tentative="1">
      <w:start w:val="1"/>
      <w:numFmt w:val="lowerRoman"/>
      <w:lvlText w:val="%3."/>
      <w:lvlJc w:val="right"/>
      <w:pPr>
        <w:tabs>
          <w:tab w:val="num" w:pos="2084"/>
        </w:tabs>
        <w:ind w:left="2084" w:hanging="180"/>
      </w:pPr>
      <w:rPr>
        <w:rFonts w:cs="Times New Roman"/>
      </w:rPr>
    </w:lvl>
    <w:lvl w:ilvl="3" w:tplc="F58CC11A" w:tentative="1">
      <w:start w:val="1"/>
      <w:numFmt w:val="decimal"/>
      <w:lvlText w:val="%4."/>
      <w:lvlJc w:val="left"/>
      <w:pPr>
        <w:tabs>
          <w:tab w:val="num" w:pos="2804"/>
        </w:tabs>
        <w:ind w:left="2804" w:hanging="360"/>
      </w:pPr>
      <w:rPr>
        <w:rFonts w:cs="Times New Roman"/>
      </w:rPr>
    </w:lvl>
    <w:lvl w:ilvl="4" w:tplc="73503BC0" w:tentative="1">
      <w:start w:val="1"/>
      <w:numFmt w:val="lowerLetter"/>
      <w:lvlText w:val="%5."/>
      <w:lvlJc w:val="left"/>
      <w:pPr>
        <w:tabs>
          <w:tab w:val="num" w:pos="3524"/>
        </w:tabs>
        <w:ind w:left="3524" w:hanging="360"/>
      </w:pPr>
      <w:rPr>
        <w:rFonts w:cs="Times New Roman"/>
      </w:rPr>
    </w:lvl>
    <w:lvl w:ilvl="5" w:tplc="B3C6650E" w:tentative="1">
      <w:start w:val="1"/>
      <w:numFmt w:val="lowerRoman"/>
      <w:lvlText w:val="%6."/>
      <w:lvlJc w:val="right"/>
      <w:pPr>
        <w:tabs>
          <w:tab w:val="num" w:pos="4244"/>
        </w:tabs>
        <w:ind w:left="4244" w:hanging="180"/>
      </w:pPr>
      <w:rPr>
        <w:rFonts w:cs="Times New Roman"/>
      </w:rPr>
    </w:lvl>
    <w:lvl w:ilvl="6" w:tplc="43E407A6" w:tentative="1">
      <w:start w:val="1"/>
      <w:numFmt w:val="decimal"/>
      <w:lvlText w:val="%7."/>
      <w:lvlJc w:val="left"/>
      <w:pPr>
        <w:tabs>
          <w:tab w:val="num" w:pos="4964"/>
        </w:tabs>
        <w:ind w:left="4964" w:hanging="360"/>
      </w:pPr>
      <w:rPr>
        <w:rFonts w:cs="Times New Roman"/>
      </w:rPr>
    </w:lvl>
    <w:lvl w:ilvl="7" w:tplc="CEFAEED0" w:tentative="1">
      <w:start w:val="1"/>
      <w:numFmt w:val="lowerLetter"/>
      <w:lvlText w:val="%8."/>
      <w:lvlJc w:val="left"/>
      <w:pPr>
        <w:tabs>
          <w:tab w:val="num" w:pos="5684"/>
        </w:tabs>
        <w:ind w:left="5684" w:hanging="360"/>
      </w:pPr>
      <w:rPr>
        <w:rFonts w:cs="Times New Roman"/>
      </w:rPr>
    </w:lvl>
    <w:lvl w:ilvl="8" w:tplc="474A5018" w:tentative="1">
      <w:start w:val="1"/>
      <w:numFmt w:val="lowerRoman"/>
      <w:lvlText w:val="%9."/>
      <w:lvlJc w:val="right"/>
      <w:pPr>
        <w:tabs>
          <w:tab w:val="num" w:pos="6404"/>
        </w:tabs>
        <w:ind w:left="6404" w:hanging="180"/>
      </w:pPr>
      <w:rPr>
        <w:rFonts w:cs="Times New Roman"/>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embedSystemFonts/>
  <w:proofState w:spelling="clean" w:grammar="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rsids>
    <w:rsidRoot w:val="00D03982"/>
    <w:rsid w:val="000309DD"/>
    <w:rsid w:val="00033D42"/>
    <w:rsid w:val="00041AA0"/>
    <w:rsid w:val="00054B2C"/>
    <w:rsid w:val="00054E40"/>
    <w:rsid w:val="0006438E"/>
    <w:rsid w:val="000850C7"/>
    <w:rsid w:val="000A188D"/>
    <w:rsid w:val="000B3654"/>
    <w:rsid w:val="000D17D8"/>
    <w:rsid w:val="000D76A0"/>
    <w:rsid w:val="00136B65"/>
    <w:rsid w:val="00143EB2"/>
    <w:rsid w:val="00157B6D"/>
    <w:rsid w:val="0016366A"/>
    <w:rsid w:val="00195F79"/>
    <w:rsid w:val="001A00DB"/>
    <w:rsid w:val="001A3735"/>
    <w:rsid w:val="001C56FE"/>
    <w:rsid w:val="00227A67"/>
    <w:rsid w:val="00241FA6"/>
    <w:rsid w:val="002A2F00"/>
    <w:rsid w:val="002E1CD9"/>
    <w:rsid w:val="002E365A"/>
    <w:rsid w:val="002F4F13"/>
    <w:rsid w:val="00307D16"/>
    <w:rsid w:val="003304FE"/>
    <w:rsid w:val="00353402"/>
    <w:rsid w:val="00366098"/>
    <w:rsid w:val="00385E31"/>
    <w:rsid w:val="003869F7"/>
    <w:rsid w:val="00391EA9"/>
    <w:rsid w:val="0040028C"/>
    <w:rsid w:val="004048D9"/>
    <w:rsid w:val="004224D8"/>
    <w:rsid w:val="0044271D"/>
    <w:rsid w:val="004651A9"/>
    <w:rsid w:val="004676A7"/>
    <w:rsid w:val="00472A7F"/>
    <w:rsid w:val="004827AC"/>
    <w:rsid w:val="00486BE0"/>
    <w:rsid w:val="00487FDD"/>
    <w:rsid w:val="00496D32"/>
    <w:rsid w:val="0049770F"/>
    <w:rsid w:val="004A59A8"/>
    <w:rsid w:val="004C30AC"/>
    <w:rsid w:val="004F030E"/>
    <w:rsid w:val="004F0FAA"/>
    <w:rsid w:val="00514316"/>
    <w:rsid w:val="005508CF"/>
    <w:rsid w:val="00582213"/>
    <w:rsid w:val="0058226B"/>
    <w:rsid w:val="005C2629"/>
    <w:rsid w:val="005D055A"/>
    <w:rsid w:val="005E7CC0"/>
    <w:rsid w:val="005F164E"/>
    <w:rsid w:val="005F1E96"/>
    <w:rsid w:val="005F7F6F"/>
    <w:rsid w:val="00681536"/>
    <w:rsid w:val="0068182B"/>
    <w:rsid w:val="00691B69"/>
    <w:rsid w:val="006A029A"/>
    <w:rsid w:val="006D05ED"/>
    <w:rsid w:val="006D45AA"/>
    <w:rsid w:val="006F1326"/>
    <w:rsid w:val="006F5A9C"/>
    <w:rsid w:val="0070678A"/>
    <w:rsid w:val="00707E03"/>
    <w:rsid w:val="007209BF"/>
    <w:rsid w:val="0072410D"/>
    <w:rsid w:val="0073508E"/>
    <w:rsid w:val="00737B56"/>
    <w:rsid w:val="007542D6"/>
    <w:rsid w:val="00755856"/>
    <w:rsid w:val="00793D74"/>
    <w:rsid w:val="007A7709"/>
    <w:rsid w:val="007D16AE"/>
    <w:rsid w:val="007E116D"/>
    <w:rsid w:val="007E3B56"/>
    <w:rsid w:val="007F4612"/>
    <w:rsid w:val="007F632E"/>
    <w:rsid w:val="00833963"/>
    <w:rsid w:val="00851A06"/>
    <w:rsid w:val="008A4D6E"/>
    <w:rsid w:val="008D0D0E"/>
    <w:rsid w:val="008D1D9C"/>
    <w:rsid w:val="008D77BE"/>
    <w:rsid w:val="008E1C72"/>
    <w:rsid w:val="008E6CFD"/>
    <w:rsid w:val="0090335E"/>
    <w:rsid w:val="00912C44"/>
    <w:rsid w:val="00965CA3"/>
    <w:rsid w:val="00982DB6"/>
    <w:rsid w:val="00997F81"/>
    <w:rsid w:val="009A6827"/>
    <w:rsid w:val="009B4487"/>
    <w:rsid w:val="009F7851"/>
    <w:rsid w:val="00A04715"/>
    <w:rsid w:val="00A62A59"/>
    <w:rsid w:val="00A65A18"/>
    <w:rsid w:val="00A90046"/>
    <w:rsid w:val="00AA01D3"/>
    <w:rsid w:val="00AA51D9"/>
    <w:rsid w:val="00AC4520"/>
    <w:rsid w:val="00AC4C21"/>
    <w:rsid w:val="00AE41E2"/>
    <w:rsid w:val="00B93910"/>
    <w:rsid w:val="00BA486E"/>
    <w:rsid w:val="00C0310E"/>
    <w:rsid w:val="00C12CE9"/>
    <w:rsid w:val="00C35D6F"/>
    <w:rsid w:val="00C55B66"/>
    <w:rsid w:val="00C6082B"/>
    <w:rsid w:val="00CA1343"/>
    <w:rsid w:val="00CA1933"/>
    <w:rsid w:val="00CB47DD"/>
    <w:rsid w:val="00CE0BC7"/>
    <w:rsid w:val="00D03982"/>
    <w:rsid w:val="00D231F8"/>
    <w:rsid w:val="00D27407"/>
    <w:rsid w:val="00D31C52"/>
    <w:rsid w:val="00D710C9"/>
    <w:rsid w:val="00D74DCE"/>
    <w:rsid w:val="00DC6188"/>
    <w:rsid w:val="00DF2F56"/>
    <w:rsid w:val="00E01444"/>
    <w:rsid w:val="00E36035"/>
    <w:rsid w:val="00E374C0"/>
    <w:rsid w:val="00E46F62"/>
    <w:rsid w:val="00E62644"/>
    <w:rsid w:val="00EB0CC5"/>
    <w:rsid w:val="00EC621D"/>
    <w:rsid w:val="00EE5735"/>
    <w:rsid w:val="00F40C13"/>
    <w:rsid w:val="00F42088"/>
    <w:rsid w:val="00F62AC1"/>
    <w:rsid w:val="00FA38A1"/>
    <w:rsid w:val="00FB2A70"/>
    <w:rsid w:val="00FB2B41"/>
    <w:rsid w:val="00FC731D"/>
    <w:rsid w:val="00FE332D"/>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654"/>
    <w:pPr>
      <w:widowControl w:val="0"/>
    </w:pPr>
    <w:rPr>
      <w:sz w:val="24"/>
      <w:lang w:val="es-ES_tradnl"/>
    </w:rPr>
  </w:style>
  <w:style w:type="paragraph" w:styleId="Ttulo3">
    <w:name w:val="heading 3"/>
    <w:basedOn w:val="Normal"/>
    <w:next w:val="Normal"/>
    <w:link w:val="Ttulo3Carcter"/>
    <w:uiPriority w:val="99"/>
    <w:qFormat/>
    <w:rsid w:val="000B3654"/>
    <w:pPr>
      <w:keepNext/>
      <w:spacing w:before="240" w:after="60"/>
      <w:outlineLvl w:val="2"/>
    </w:pPr>
    <w:rPr>
      <w:rFonts w:ascii="Arial" w:hAnsi="Arial"/>
    </w:rPr>
  </w:style>
  <w:style w:type="paragraph" w:styleId="Ttulo4">
    <w:name w:val="heading 4"/>
    <w:basedOn w:val="Normal"/>
    <w:next w:val="Normal"/>
    <w:link w:val="Ttulo4Carcter"/>
    <w:uiPriority w:val="99"/>
    <w:qFormat/>
    <w:rsid w:val="000B3654"/>
    <w:pPr>
      <w:keepNext/>
      <w:spacing w:before="240" w:after="60"/>
      <w:outlineLvl w:val="3"/>
    </w:pPr>
    <w:rPr>
      <w:rFonts w:ascii="Arial" w:hAnsi="Arial"/>
      <w:b/>
    </w:rPr>
  </w:style>
  <w:style w:type="paragraph" w:styleId="Ttulo5">
    <w:name w:val="heading 5"/>
    <w:basedOn w:val="Normal"/>
    <w:next w:val="Normal"/>
    <w:link w:val="Hiperligaovisitada"/>
    <w:uiPriority w:val="99"/>
    <w:qFormat/>
    <w:rsid w:val="000B3654"/>
    <w:pPr>
      <w:spacing w:before="240" w:after="60"/>
      <w:outlineLvl w:val="4"/>
    </w:pPr>
    <w:rPr>
      <w:sz w:val="22"/>
    </w:rPr>
  </w:style>
  <w:style w:type="paragraph" w:styleId="Ttulo6">
    <w:name w:val="heading 6"/>
    <w:basedOn w:val="Normal"/>
    <w:next w:val="Normal"/>
    <w:link w:val="Ttulo6Carcter"/>
    <w:uiPriority w:val="99"/>
    <w:qFormat/>
    <w:rsid w:val="000B3654"/>
    <w:pPr>
      <w:spacing w:before="240" w:after="60"/>
      <w:outlineLvl w:val="5"/>
    </w:pPr>
    <w:rPr>
      <w:i/>
      <w:sz w:val="22"/>
    </w:rPr>
  </w:style>
  <w:style w:type="paragraph" w:styleId="Ttulo7">
    <w:name w:val="heading 7"/>
    <w:basedOn w:val="Normal"/>
    <w:next w:val="Normal"/>
    <w:link w:val="Ttulo7Carcter"/>
    <w:uiPriority w:val="99"/>
    <w:qFormat/>
    <w:rsid w:val="000B3654"/>
    <w:pPr>
      <w:spacing w:before="240" w:after="60"/>
      <w:outlineLvl w:val="6"/>
    </w:pPr>
    <w:rPr>
      <w:rFonts w:ascii="Arial" w:hAnsi="Arial"/>
    </w:rPr>
  </w:style>
  <w:style w:type="paragraph" w:styleId="Ttulo8">
    <w:name w:val="heading 8"/>
    <w:basedOn w:val="Normal"/>
    <w:next w:val="Normal"/>
    <w:link w:val="Ttulo8Carcter"/>
    <w:uiPriority w:val="99"/>
    <w:qFormat/>
    <w:rsid w:val="000B3654"/>
    <w:pPr>
      <w:spacing w:before="240" w:after="60"/>
      <w:outlineLvl w:val="7"/>
    </w:pPr>
    <w:rPr>
      <w:rFonts w:ascii="Arial" w:hAnsi="Arial"/>
      <w:i/>
    </w:rPr>
  </w:style>
  <w:style w:type="paragraph" w:styleId="Ttulo9">
    <w:name w:val="heading 9"/>
    <w:basedOn w:val="Normal"/>
    <w:next w:val="Normal"/>
    <w:link w:val="Ttulo9Carcter"/>
    <w:uiPriority w:val="99"/>
    <w:qFormat/>
    <w:rsid w:val="000B3654"/>
    <w:pPr>
      <w:spacing w:before="240" w:after="60"/>
      <w:outlineLvl w:val="8"/>
    </w:pPr>
    <w:rPr>
      <w:rFonts w:ascii="Arial" w:hAnsi="Arial"/>
      <w:b/>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arcter">
    <w:name w:val="Título 3 Carácter"/>
    <w:link w:val="Ttulo3"/>
    <w:uiPriority w:val="99"/>
    <w:semiHidden/>
    <w:locked/>
    <w:rsid w:val="000B3654"/>
    <w:rPr>
      <w:rFonts w:ascii="Times New Roman" w:hAnsi="Times New Roman" w:cs="Times New Roman"/>
      <w:b/>
      <w:bCs/>
      <w:sz w:val="26"/>
      <w:szCs w:val="26"/>
      <w:lang w:val="es-ES_tradnl"/>
    </w:rPr>
  </w:style>
  <w:style w:type="character" w:customStyle="1" w:styleId="Ttulo4Carcter">
    <w:name w:val="Título 4 Carácter"/>
    <w:link w:val="Ttulo4"/>
    <w:uiPriority w:val="99"/>
    <w:semiHidden/>
    <w:locked/>
    <w:rsid w:val="000B3654"/>
    <w:rPr>
      <w:rFonts w:ascii="Times New Roman" w:hAnsi="Times New Roman" w:cs="Times New Roman"/>
      <w:b/>
      <w:bCs/>
      <w:sz w:val="28"/>
      <w:szCs w:val="28"/>
      <w:lang w:val="es-ES_tradnl"/>
    </w:rPr>
  </w:style>
  <w:style w:type="character" w:customStyle="1" w:styleId="Heading5Char">
    <w:name w:val="Heading 5 Char"/>
    <w:uiPriority w:val="99"/>
    <w:semiHidden/>
    <w:locked/>
    <w:rsid w:val="000B3654"/>
    <w:rPr>
      <w:rFonts w:ascii="Times New Roman" w:hAnsi="Times New Roman" w:cs="Times New Roman"/>
      <w:b/>
      <w:bCs/>
      <w:i/>
      <w:iCs/>
      <w:sz w:val="26"/>
      <w:szCs w:val="26"/>
      <w:lang w:val="es-ES_tradnl"/>
    </w:rPr>
  </w:style>
  <w:style w:type="character" w:customStyle="1" w:styleId="Ttulo6Carcter">
    <w:name w:val="Título 6 Carácter"/>
    <w:link w:val="Ttulo6"/>
    <w:uiPriority w:val="99"/>
    <w:semiHidden/>
    <w:locked/>
    <w:rsid w:val="000B3654"/>
    <w:rPr>
      <w:rFonts w:ascii="Times New Roman" w:hAnsi="Times New Roman" w:cs="Times New Roman"/>
      <w:b/>
      <w:bCs/>
      <w:lang w:val="es-ES_tradnl"/>
    </w:rPr>
  </w:style>
  <w:style w:type="character" w:customStyle="1" w:styleId="Ttulo7Carcter">
    <w:name w:val="Título 7 Carácter"/>
    <w:link w:val="Ttulo7"/>
    <w:uiPriority w:val="99"/>
    <w:semiHidden/>
    <w:locked/>
    <w:rsid w:val="000B3654"/>
    <w:rPr>
      <w:rFonts w:ascii="Times New Roman" w:hAnsi="Times New Roman" w:cs="Times New Roman"/>
      <w:sz w:val="24"/>
      <w:szCs w:val="24"/>
      <w:lang w:val="es-ES_tradnl"/>
    </w:rPr>
  </w:style>
  <w:style w:type="character" w:customStyle="1" w:styleId="Ttulo8Carcter">
    <w:name w:val="Título 8 Carácter"/>
    <w:link w:val="Ttulo8"/>
    <w:uiPriority w:val="99"/>
    <w:semiHidden/>
    <w:locked/>
    <w:rsid w:val="000B3654"/>
    <w:rPr>
      <w:rFonts w:ascii="Times New Roman" w:hAnsi="Times New Roman" w:cs="Times New Roman"/>
      <w:i/>
      <w:iCs/>
      <w:sz w:val="24"/>
      <w:szCs w:val="24"/>
      <w:lang w:val="es-ES_tradnl"/>
    </w:rPr>
  </w:style>
  <w:style w:type="character" w:customStyle="1" w:styleId="Ttulo9Carcter">
    <w:name w:val="Título 9 Carácter"/>
    <w:link w:val="Ttulo9"/>
    <w:uiPriority w:val="99"/>
    <w:semiHidden/>
    <w:locked/>
    <w:rsid w:val="000B3654"/>
    <w:rPr>
      <w:rFonts w:ascii="Times New Roman" w:hAnsi="Times New Roman" w:cs="Times New Roman"/>
      <w:lang w:val="es-ES_tradnl"/>
    </w:rPr>
  </w:style>
  <w:style w:type="character" w:styleId="Hiperligaovisitada">
    <w:name w:val="FollowedHyperlink"/>
    <w:aliases w:val="Título 5 Carácter"/>
    <w:link w:val="Ttulo5"/>
    <w:uiPriority w:val="99"/>
    <w:locked/>
    <w:rsid w:val="000B3654"/>
    <w:rPr>
      <w:rFonts w:ascii="Times New Roman" w:hAnsi="Times New Roman" w:cs="Times New Roman"/>
      <w:noProof/>
      <w:color w:val="000000"/>
      <w:sz w:val="24"/>
      <w:u w:val="none"/>
    </w:rPr>
  </w:style>
  <w:style w:type="character" w:styleId="Refdenotaderodap">
    <w:name w:val="footnote reference"/>
    <w:uiPriority w:val="99"/>
    <w:semiHidden/>
    <w:rsid w:val="000B3654"/>
    <w:rPr>
      <w:rFonts w:cs="Times New Roman"/>
      <w:vertAlign w:val="superscript"/>
      <w:lang w:val="es-ES_tradnl"/>
    </w:rPr>
  </w:style>
  <w:style w:type="character" w:styleId="Refdenotadefim">
    <w:name w:val="endnote reference"/>
    <w:uiPriority w:val="99"/>
    <w:semiHidden/>
    <w:rsid w:val="000B3654"/>
    <w:rPr>
      <w:rFonts w:cs="Times New Roman"/>
      <w:vertAlign w:val="baseline"/>
      <w:lang w:val="es-ES_tradnl"/>
    </w:rPr>
  </w:style>
  <w:style w:type="paragraph" w:styleId="Rodap">
    <w:name w:val="footer"/>
    <w:basedOn w:val="Normal"/>
    <w:link w:val="RodapCarcter"/>
    <w:uiPriority w:val="99"/>
    <w:rsid w:val="000B3654"/>
    <w:pPr>
      <w:tabs>
        <w:tab w:val="center" w:pos="4419"/>
        <w:tab w:val="right" w:pos="8838"/>
      </w:tabs>
      <w:jc w:val="center"/>
    </w:pPr>
  </w:style>
  <w:style w:type="character" w:customStyle="1" w:styleId="RodapCarcter">
    <w:name w:val="Rodapé Carácter"/>
    <w:link w:val="Rodap"/>
    <w:uiPriority w:val="99"/>
    <w:semiHidden/>
    <w:locked/>
    <w:rsid w:val="000B3654"/>
    <w:rPr>
      <w:rFonts w:cs="Times New Roman"/>
      <w:sz w:val="20"/>
      <w:szCs w:val="20"/>
      <w:lang w:val="es-ES_tradnl"/>
    </w:rPr>
  </w:style>
  <w:style w:type="paragraph" w:customStyle="1" w:styleId="TtuloRefCOMNI">
    <w:name w:val="Título Ref. COMNI"/>
    <w:basedOn w:val="Epgrafe1COMNI"/>
    <w:uiPriority w:val="99"/>
    <w:rsid w:val="000B3654"/>
    <w:pPr>
      <w:tabs>
        <w:tab w:val="clear" w:pos="360"/>
      </w:tabs>
    </w:pPr>
  </w:style>
  <w:style w:type="paragraph" w:customStyle="1" w:styleId="Epgrafe1COMNI">
    <w:name w:val="Epígrafe 1. COMNI"/>
    <w:basedOn w:val="NormalCOMNI"/>
    <w:uiPriority w:val="99"/>
    <w:rsid w:val="000B3654"/>
    <w:pPr>
      <w:keepNext/>
      <w:keepLines/>
      <w:tabs>
        <w:tab w:val="left" w:pos="360"/>
      </w:tabs>
      <w:spacing w:before="240" w:after="120"/>
      <w:ind w:firstLine="0"/>
      <w:jc w:val="left"/>
    </w:pPr>
    <w:rPr>
      <w:b/>
      <w:caps/>
    </w:rPr>
  </w:style>
  <w:style w:type="paragraph" w:customStyle="1" w:styleId="NormalCOMNI">
    <w:name w:val="Normal. COMNI"/>
    <w:uiPriority w:val="99"/>
    <w:rsid w:val="000B3654"/>
    <w:pPr>
      <w:widowControl w:val="0"/>
      <w:ind w:firstLine="284"/>
      <w:jc w:val="both"/>
    </w:pPr>
    <w:rPr>
      <w:sz w:val="24"/>
      <w:lang w:val="es-ES_tradnl"/>
    </w:rPr>
  </w:style>
  <w:style w:type="paragraph" w:styleId="Mapadodocumento">
    <w:name w:val="Document Map"/>
    <w:basedOn w:val="Normal"/>
    <w:link w:val="MapadodocumentoCarcter"/>
    <w:uiPriority w:val="99"/>
    <w:semiHidden/>
    <w:rsid w:val="000B3654"/>
    <w:pPr>
      <w:shd w:val="clear" w:color="auto" w:fill="000080"/>
    </w:pPr>
  </w:style>
  <w:style w:type="character" w:customStyle="1" w:styleId="MapadodocumentoCarcter">
    <w:name w:val="Mapa do documento Carácter"/>
    <w:link w:val="Mapadodocumento"/>
    <w:uiPriority w:val="99"/>
    <w:semiHidden/>
    <w:locked/>
    <w:rsid w:val="000B3654"/>
    <w:rPr>
      <w:rFonts w:cs="Times New Roman"/>
      <w:sz w:val="2"/>
      <w:lang w:val="es-ES_tradnl"/>
    </w:rPr>
  </w:style>
  <w:style w:type="paragraph" w:customStyle="1" w:styleId="Epgrafe2COMNI">
    <w:name w:val="Epígrafe 2. COMNI"/>
    <w:basedOn w:val="NormalCOMNI"/>
    <w:uiPriority w:val="99"/>
    <w:rsid w:val="000B3654"/>
    <w:pPr>
      <w:keepNext/>
      <w:keepLines/>
      <w:tabs>
        <w:tab w:val="left" w:pos="426"/>
        <w:tab w:val="left" w:pos="720"/>
      </w:tabs>
      <w:spacing w:before="240" w:after="120"/>
      <w:ind w:firstLine="0"/>
      <w:jc w:val="left"/>
    </w:pPr>
    <w:rPr>
      <w:b/>
    </w:rPr>
  </w:style>
  <w:style w:type="paragraph" w:customStyle="1" w:styleId="TtuloArtCOMNI">
    <w:name w:val="Título Art. COMNI"/>
    <w:basedOn w:val="NormalCOMNI"/>
    <w:uiPriority w:val="99"/>
    <w:rsid w:val="000B3654"/>
    <w:pPr>
      <w:spacing w:after="240"/>
      <w:ind w:firstLine="0"/>
      <w:jc w:val="center"/>
    </w:pPr>
    <w:rPr>
      <w:b/>
      <w:caps/>
      <w:sz w:val="28"/>
    </w:rPr>
  </w:style>
  <w:style w:type="paragraph" w:customStyle="1" w:styleId="FiliacinCOMNI">
    <w:name w:val="Filiación.COMNI"/>
    <w:basedOn w:val="NormalCOMNI"/>
    <w:uiPriority w:val="99"/>
    <w:rsid w:val="000B3654"/>
    <w:pPr>
      <w:tabs>
        <w:tab w:val="left" w:pos="142"/>
      </w:tabs>
      <w:ind w:firstLine="0"/>
      <w:jc w:val="center"/>
    </w:pPr>
    <w:rPr>
      <w:sz w:val="22"/>
    </w:rPr>
  </w:style>
  <w:style w:type="paragraph" w:customStyle="1" w:styleId="ResumenCOMNI">
    <w:name w:val="Resumen. COMNI"/>
    <w:basedOn w:val="NormalCOMNI"/>
    <w:uiPriority w:val="99"/>
    <w:rsid w:val="000B3654"/>
    <w:pPr>
      <w:spacing w:before="240"/>
      <w:ind w:firstLine="0"/>
    </w:pPr>
  </w:style>
  <w:style w:type="paragraph" w:customStyle="1" w:styleId="Cabecera1COMNI">
    <w:name w:val="Cabecera 1. COMNI"/>
    <w:uiPriority w:val="99"/>
    <w:rsid w:val="000B3654"/>
    <w:pPr>
      <w:widowControl w:val="0"/>
      <w:jc w:val="right"/>
    </w:pPr>
    <w:rPr>
      <w:sz w:val="16"/>
      <w:lang w:val="es-ES_tradnl"/>
    </w:rPr>
  </w:style>
  <w:style w:type="paragraph" w:customStyle="1" w:styleId="Cabecera2COMNI">
    <w:name w:val="Cabecera 2. COMNI"/>
    <w:basedOn w:val="Cabecera1COMNI"/>
    <w:uiPriority w:val="99"/>
    <w:rsid w:val="000B3654"/>
    <w:pPr>
      <w:pBdr>
        <w:bottom w:val="single" w:sz="6" w:space="1" w:color="auto"/>
      </w:pBdr>
      <w:ind w:right="-1"/>
      <w:jc w:val="center"/>
    </w:pPr>
    <w:rPr>
      <w:sz w:val="20"/>
    </w:rPr>
  </w:style>
  <w:style w:type="paragraph" w:customStyle="1" w:styleId="NumpgCOMNI">
    <w:name w:val="Num. pág. COMNI"/>
    <w:basedOn w:val="NormalCOMNI"/>
    <w:uiPriority w:val="99"/>
    <w:rsid w:val="000B3654"/>
    <w:pPr>
      <w:jc w:val="center"/>
    </w:pPr>
  </w:style>
  <w:style w:type="paragraph" w:customStyle="1" w:styleId="NormalWCCM">
    <w:name w:val="Normal WCCM"/>
    <w:uiPriority w:val="99"/>
    <w:rsid w:val="000B3654"/>
    <w:pPr>
      <w:widowControl w:val="0"/>
      <w:autoSpaceDE w:val="0"/>
      <w:autoSpaceDN w:val="0"/>
      <w:ind w:firstLine="284"/>
      <w:jc w:val="both"/>
    </w:pPr>
    <w:rPr>
      <w:szCs w:val="24"/>
      <w:lang w:val="en-US"/>
    </w:rPr>
  </w:style>
  <w:style w:type="paragraph" w:styleId="Textodenotadefim">
    <w:name w:val="endnote text"/>
    <w:basedOn w:val="Normal"/>
    <w:link w:val="TextodenotadefimCarcter"/>
    <w:uiPriority w:val="99"/>
    <w:semiHidden/>
    <w:rsid w:val="000B3654"/>
    <w:rPr>
      <w:sz w:val="20"/>
    </w:rPr>
  </w:style>
  <w:style w:type="character" w:customStyle="1" w:styleId="TextodenotadefimCarcter">
    <w:name w:val="Texto de nota de fim Carácter"/>
    <w:link w:val="Textodenotadefim"/>
    <w:uiPriority w:val="99"/>
    <w:semiHidden/>
    <w:locked/>
    <w:rsid w:val="000B3654"/>
    <w:rPr>
      <w:rFonts w:cs="Times New Roman"/>
      <w:sz w:val="20"/>
      <w:szCs w:val="20"/>
      <w:lang w:val="es-ES_tradnl"/>
    </w:rPr>
  </w:style>
  <w:style w:type="paragraph" w:customStyle="1" w:styleId="LiteWCCM">
    <w:name w:val="Lite WCCM"/>
    <w:basedOn w:val="NormalWCCM"/>
    <w:uiPriority w:val="99"/>
    <w:rsid w:val="000B3654"/>
    <w:pPr>
      <w:tabs>
        <w:tab w:val="left" w:pos="142"/>
      </w:tabs>
      <w:ind w:firstLine="0"/>
      <w:jc w:val="center"/>
    </w:pPr>
    <w:rPr>
      <w:sz w:val="22"/>
      <w:szCs w:val="22"/>
    </w:rPr>
  </w:style>
  <w:style w:type="character" w:styleId="Hiperligao">
    <w:name w:val="Hyperlink"/>
    <w:uiPriority w:val="99"/>
    <w:rsid w:val="000B3654"/>
    <w:rPr>
      <w:rFonts w:ascii="Times New Roman" w:hAnsi="Times New Roman" w:cs="Times New Roman"/>
      <w:noProof/>
      <w:color w:val="000000"/>
      <w:sz w:val="24"/>
      <w:u w:val="none"/>
      <w:vertAlign w:val="baseline"/>
    </w:rPr>
  </w:style>
  <w:style w:type="paragraph" w:customStyle="1" w:styleId="ReferenciasCOMNI">
    <w:name w:val="Referencias.COMNI"/>
    <w:basedOn w:val="NormalCOMNI"/>
    <w:uiPriority w:val="99"/>
    <w:rsid w:val="000B3654"/>
    <w:pPr>
      <w:numPr>
        <w:ilvl w:val="1"/>
        <w:numId w:val="1"/>
      </w:numPr>
    </w:pPr>
    <w:rPr>
      <w:lang w:val="en-US"/>
    </w:rPr>
  </w:style>
  <w:style w:type="paragraph" w:styleId="Cabealho">
    <w:name w:val="header"/>
    <w:basedOn w:val="Normal"/>
    <w:link w:val="CabealhoCarcter"/>
    <w:uiPriority w:val="99"/>
    <w:rsid w:val="000B3654"/>
    <w:pPr>
      <w:tabs>
        <w:tab w:val="center" w:pos="4252"/>
        <w:tab w:val="right" w:pos="8504"/>
      </w:tabs>
    </w:pPr>
  </w:style>
  <w:style w:type="character" w:customStyle="1" w:styleId="CabealhoCarcter">
    <w:name w:val="Cabeçalho Carácter"/>
    <w:link w:val="Cabealho"/>
    <w:uiPriority w:val="99"/>
    <w:semiHidden/>
    <w:locked/>
    <w:rsid w:val="000B3654"/>
    <w:rPr>
      <w:rFonts w:cs="Times New Roman"/>
      <w:sz w:val="20"/>
      <w:szCs w:val="20"/>
      <w:lang w:val="es-ES_tradnl"/>
    </w:rPr>
  </w:style>
  <w:style w:type="paragraph" w:customStyle="1" w:styleId="AutoresCOMNI">
    <w:name w:val="Autores. COMNI"/>
    <w:basedOn w:val="NormalCOMNI"/>
    <w:uiPriority w:val="99"/>
    <w:rsid w:val="000B3654"/>
    <w:pPr>
      <w:spacing w:after="240"/>
      <w:ind w:firstLine="0"/>
      <w:jc w:val="center"/>
      <w:outlineLvl w:val="0"/>
    </w:pPr>
    <w:rPr>
      <w:b/>
    </w:rPr>
  </w:style>
  <w:style w:type="character" w:styleId="Nmerodepgina">
    <w:name w:val="page number"/>
    <w:uiPriority w:val="99"/>
    <w:rsid w:val="000B3654"/>
    <w:rPr>
      <w:rFonts w:cs="Times New Roman"/>
    </w:rPr>
  </w:style>
  <w:style w:type="paragraph" w:customStyle="1" w:styleId="PieFigoTablaCOMNI">
    <w:name w:val="Pie Fig. o Tabla. COMNI"/>
    <w:basedOn w:val="NormalCOMNI"/>
    <w:uiPriority w:val="99"/>
    <w:rsid w:val="000B3654"/>
    <w:pPr>
      <w:spacing w:before="120" w:after="240"/>
      <w:jc w:val="center"/>
    </w:pPr>
    <w:rPr>
      <w:sz w:val="20"/>
    </w:rPr>
  </w:style>
  <w:style w:type="paragraph" w:styleId="Corpodetexto">
    <w:name w:val="Body Text"/>
    <w:basedOn w:val="Normal"/>
    <w:link w:val="CorpodetextoCarcter"/>
    <w:uiPriority w:val="99"/>
    <w:rsid w:val="000B3654"/>
    <w:pPr>
      <w:jc w:val="both"/>
    </w:pPr>
    <w:rPr>
      <w:sz w:val="22"/>
    </w:rPr>
  </w:style>
  <w:style w:type="character" w:customStyle="1" w:styleId="CorpodetextoCarcter">
    <w:name w:val="Corpo de texto Carácter"/>
    <w:link w:val="Corpodetexto"/>
    <w:uiPriority w:val="99"/>
    <w:semiHidden/>
    <w:locked/>
    <w:rsid w:val="000B3654"/>
    <w:rPr>
      <w:rFonts w:cs="Times New Roman"/>
      <w:sz w:val="20"/>
      <w:szCs w:val="20"/>
      <w:lang w:val="es-ES_tradnl"/>
    </w:rPr>
  </w:style>
  <w:style w:type="paragraph" w:customStyle="1" w:styleId="PChaveResumo-MECOMP">
    <w:name w:val="P.Chave.Resumo-MECOMP"/>
    <w:basedOn w:val="Normal"/>
    <w:uiPriority w:val="99"/>
    <w:rsid w:val="000B3654"/>
    <w:pPr>
      <w:spacing w:before="240" w:line="280" w:lineRule="exact"/>
      <w:jc w:val="both"/>
    </w:pPr>
    <w:rPr>
      <w:lang w:val="pt-PT"/>
    </w:rPr>
  </w:style>
  <w:style w:type="paragraph" w:styleId="Textodebalo">
    <w:name w:val="Balloon Text"/>
    <w:basedOn w:val="Normal"/>
    <w:link w:val="TextodebaloCarcter"/>
    <w:uiPriority w:val="99"/>
    <w:semiHidden/>
    <w:rsid w:val="000B3654"/>
    <w:rPr>
      <w:sz w:val="16"/>
      <w:szCs w:val="16"/>
    </w:rPr>
  </w:style>
  <w:style w:type="character" w:customStyle="1" w:styleId="TextodebaloCarcter">
    <w:name w:val="Texto de balão Carácter"/>
    <w:link w:val="Textodebalo"/>
    <w:uiPriority w:val="99"/>
    <w:semiHidden/>
    <w:locked/>
    <w:rsid w:val="000B3654"/>
    <w:rPr>
      <w:rFonts w:ascii="Times New Roman" w:hAnsi="Times New Roman" w:cs="Times New Roman"/>
      <w:sz w:val="16"/>
      <w:szCs w:val="16"/>
      <w:lang w:val="es-ES_tradnl"/>
    </w:rPr>
  </w:style>
  <w:style w:type="character" w:customStyle="1" w:styleId="tw4winMark">
    <w:name w:val="tw4winMark"/>
    <w:uiPriority w:val="99"/>
    <w:rsid w:val="000B3654"/>
    <w:rPr>
      <w:rFonts w:ascii="Courier New" w:hAnsi="Courier New"/>
      <w:vanish/>
      <w:color w:val="800080"/>
      <w:sz w:val="24"/>
      <w:vertAlign w:val="subscript"/>
    </w:rPr>
  </w:style>
  <w:style w:type="character" w:customStyle="1" w:styleId="tw4winError">
    <w:name w:val="tw4winError"/>
    <w:uiPriority w:val="99"/>
    <w:rsid w:val="000B3654"/>
    <w:rPr>
      <w:rFonts w:ascii="Courier New" w:hAnsi="Courier New"/>
      <w:color w:val="00FF00"/>
      <w:sz w:val="40"/>
    </w:rPr>
  </w:style>
  <w:style w:type="character" w:customStyle="1" w:styleId="tw4winTerm">
    <w:name w:val="tw4winTerm"/>
    <w:uiPriority w:val="99"/>
    <w:rsid w:val="000B3654"/>
    <w:rPr>
      <w:color w:val="0000FF"/>
    </w:rPr>
  </w:style>
  <w:style w:type="character" w:customStyle="1" w:styleId="tw4winPopup">
    <w:name w:val="tw4winPopup"/>
    <w:uiPriority w:val="99"/>
    <w:rsid w:val="000B3654"/>
    <w:rPr>
      <w:rFonts w:ascii="Courier New" w:hAnsi="Courier New"/>
      <w:noProof/>
      <w:color w:val="008000"/>
    </w:rPr>
  </w:style>
  <w:style w:type="character" w:customStyle="1" w:styleId="tw4winJump">
    <w:name w:val="tw4winJump"/>
    <w:uiPriority w:val="99"/>
    <w:rsid w:val="000B3654"/>
    <w:rPr>
      <w:rFonts w:ascii="Courier New" w:hAnsi="Courier New"/>
      <w:noProof/>
      <w:color w:val="008080"/>
    </w:rPr>
  </w:style>
  <w:style w:type="character" w:customStyle="1" w:styleId="tw4winExternal">
    <w:name w:val="tw4winExternal"/>
    <w:uiPriority w:val="99"/>
    <w:rsid w:val="000B3654"/>
    <w:rPr>
      <w:rFonts w:ascii="Courier New" w:hAnsi="Courier New"/>
      <w:noProof/>
      <w:color w:val="808080"/>
    </w:rPr>
  </w:style>
  <w:style w:type="character" w:customStyle="1" w:styleId="tw4winInternal">
    <w:name w:val="tw4winInternal"/>
    <w:uiPriority w:val="99"/>
    <w:rsid w:val="000B3654"/>
    <w:rPr>
      <w:rFonts w:ascii="Courier New" w:hAnsi="Courier New"/>
      <w:noProof/>
      <w:color w:val="FF0000"/>
    </w:rPr>
  </w:style>
  <w:style w:type="character" w:customStyle="1" w:styleId="DONOTTRANSLATE">
    <w:name w:val="DO_NOT_TRANSLATE"/>
    <w:uiPriority w:val="99"/>
    <w:rsid w:val="000B3654"/>
    <w:rPr>
      <w:rFonts w:ascii="Courier New" w:hAnsi="Courier New"/>
      <w:noProof/>
      <w:color w:val="800000"/>
    </w:rPr>
  </w:style>
  <w:style w:type="character" w:styleId="Refdecomentrio">
    <w:name w:val="annotation reference"/>
    <w:uiPriority w:val="99"/>
    <w:semiHidden/>
    <w:rsid w:val="002E1CD9"/>
    <w:rPr>
      <w:rFonts w:cs="Times New Roman"/>
      <w:sz w:val="16"/>
      <w:szCs w:val="16"/>
    </w:rPr>
  </w:style>
  <w:style w:type="paragraph" w:styleId="Textodecomentrio">
    <w:name w:val="annotation text"/>
    <w:basedOn w:val="Normal"/>
    <w:link w:val="TextodecomentrioCarcter"/>
    <w:uiPriority w:val="99"/>
    <w:semiHidden/>
    <w:rsid w:val="002E1CD9"/>
    <w:rPr>
      <w:sz w:val="20"/>
    </w:rPr>
  </w:style>
  <w:style w:type="character" w:customStyle="1" w:styleId="TextodecomentrioCarcter">
    <w:name w:val="Texto de comentário Carácter"/>
    <w:link w:val="Textodecomentrio"/>
    <w:uiPriority w:val="99"/>
    <w:semiHidden/>
    <w:locked/>
    <w:rsid w:val="002E1CD9"/>
    <w:rPr>
      <w:rFonts w:ascii="Times New Roman" w:hAnsi="Times New Roman" w:cs="Times New Roman"/>
      <w:snapToGrid w:val="0"/>
      <w:lang w:val="es-ES_tradnl"/>
    </w:rPr>
  </w:style>
  <w:style w:type="paragraph" w:styleId="Assuntodecomentrio">
    <w:name w:val="annotation subject"/>
    <w:basedOn w:val="Textodecomentrio"/>
    <w:next w:val="Textodecomentrio"/>
    <w:link w:val="AssuntodecomentrioCarcter"/>
    <w:uiPriority w:val="99"/>
    <w:semiHidden/>
    <w:rsid w:val="002E1CD9"/>
    <w:rPr>
      <w:b/>
      <w:bCs/>
    </w:rPr>
  </w:style>
  <w:style w:type="character" w:customStyle="1" w:styleId="AssuntodecomentrioCarcter">
    <w:name w:val="Assunto de comentário Carácter"/>
    <w:link w:val="Assuntodecomentrio"/>
    <w:uiPriority w:val="99"/>
    <w:semiHidden/>
    <w:locked/>
    <w:rsid w:val="002E1CD9"/>
    <w:rPr>
      <w:rFonts w:ascii="Times New Roman" w:hAnsi="Times New Roman" w:cs="Times New Roman"/>
      <w:b/>
      <w:bCs/>
      <w:snapToGrid w:val="0"/>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p.p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FirstAuthor@university.p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roup.p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http://www.itecons.uc.pt/projectos/iahs2014/include/downloadImage.php?tp=1&amp;id=13"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416</Words>
  <Characters>2247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Instruções para preparação de uma comunicação. Congresso de Métodos Numéricos em Engenharia</vt:lpstr>
    </vt:vector>
  </TitlesOfParts>
  <Manager>J</Manager>
  <Company>APMTAC</Company>
  <LinksUpToDate>false</LinksUpToDate>
  <CharactersWithSpaces>2658</CharactersWithSpaces>
  <SharedDoc>false</SharedDoc>
  <HLinks>
    <vt:vector size="18" baseType="variant">
      <vt:variant>
        <vt:i4>786445</vt:i4>
      </vt:variant>
      <vt:variant>
        <vt:i4>6</vt:i4>
      </vt:variant>
      <vt:variant>
        <vt:i4>0</vt:i4>
      </vt:variant>
      <vt:variant>
        <vt:i4>5</vt:i4>
      </vt:variant>
      <vt:variant>
        <vt:lpwstr>http://www.group.pt/</vt:lpwstr>
      </vt:variant>
      <vt:variant>
        <vt:lpwstr/>
      </vt:variant>
      <vt:variant>
        <vt:i4>786445</vt:i4>
      </vt:variant>
      <vt:variant>
        <vt:i4>3</vt:i4>
      </vt:variant>
      <vt:variant>
        <vt:i4>0</vt:i4>
      </vt:variant>
      <vt:variant>
        <vt:i4>5</vt:i4>
      </vt:variant>
      <vt:variant>
        <vt:lpwstr>http://www.group.pt/</vt:lpwstr>
      </vt:variant>
      <vt:variant>
        <vt:lpwstr/>
      </vt:variant>
      <vt:variant>
        <vt:i4>4784224</vt:i4>
      </vt:variant>
      <vt:variant>
        <vt:i4>0</vt:i4>
      </vt:variant>
      <vt:variant>
        <vt:i4>0</vt:i4>
      </vt:variant>
      <vt:variant>
        <vt:i4>5</vt:i4>
      </vt:variant>
      <vt:variant>
        <vt:lpwstr>mailto:FirstAuthor@university.pt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Instruções para preparação de uma comunicação. Congresso de Métodos Numéricos em Engenharia</dc:title>
  <dc:subject>Congresso de Métodos Numéricos em Engenharia, Coimbra, 2011</dc:subject>
  <dc:creator>Organização</dc:creator>
  <cp:keywords>Conferência EfS2013</cp:keywords>
  <cp:lastModifiedBy>Inês</cp:lastModifiedBy>
  <cp:revision>7</cp:revision>
  <cp:lastPrinted>2013-03-21T15:26:00Z</cp:lastPrinted>
  <dcterms:created xsi:type="dcterms:W3CDTF">2014-01-22T09:27:00Z</dcterms:created>
  <dcterms:modified xsi:type="dcterms:W3CDTF">2014-01-22T13:43:00Z</dcterms:modified>
  <cp:category>Actas de Congresso</cp:category>
</cp:coreProperties>
</file>